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E" w:rsidRDefault="00BB011E" w:rsidP="00AB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музыки в 6-ом классе по теме «Вначале был ритм»</w:t>
      </w:r>
    </w:p>
    <w:p w:rsidR="00AB7B04" w:rsidRPr="00AB7B04" w:rsidRDefault="00AB7B04" w:rsidP="00AB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932" w:rsidRDefault="00AE1932" w:rsidP="00AB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32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AE1932">
        <w:rPr>
          <w:rFonts w:ascii="Times New Roman" w:hAnsi="Times New Roman" w:cs="Times New Roman"/>
          <w:sz w:val="24"/>
          <w:szCs w:val="24"/>
        </w:rPr>
        <w:t xml:space="preserve">по программе Науменко Т.И., </w:t>
      </w:r>
      <w:proofErr w:type="spellStart"/>
      <w:r w:rsidRPr="00AE1932">
        <w:rPr>
          <w:rFonts w:ascii="Times New Roman" w:hAnsi="Times New Roman" w:cs="Times New Roman"/>
          <w:sz w:val="24"/>
          <w:szCs w:val="24"/>
        </w:rPr>
        <w:t>Алеев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1932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AE1932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AE1932">
        <w:rPr>
          <w:rFonts w:ascii="Times New Roman" w:hAnsi="Times New Roman" w:cs="Times New Roman"/>
          <w:sz w:val="24"/>
          <w:szCs w:val="24"/>
        </w:rPr>
        <w:t xml:space="preserve"> Т.Н.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 для </w:t>
      </w:r>
      <w:r w:rsidR="00D23DBF">
        <w:rPr>
          <w:rFonts w:ascii="Times New Roman" w:hAnsi="Times New Roman" w:cs="Times New Roman"/>
          <w:sz w:val="24"/>
          <w:szCs w:val="24"/>
        </w:rPr>
        <w:t xml:space="preserve">углубления </w:t>
      </w:r>
      <w:r w:rsidR="00DF3C9A">
        <w:rPr>
          <w:rFonts w:ascii="Times New Roman" w:hAnsi="Times New Roman" w:cs="Times New Roman"/>
          <w:sz w:val="24"/>
          <w:szCs w:val="24"/>
        </w:rPr>
        <w:t xml:space="preserve">и систематизации </w:t>
      </w:r>
      <w:r w:rsidR="00D23DBF">
        <w:rPr>
          <w:rFonts w:ascii="Times New Roman" w:hAnsi="Times New Roman" w:cs="Times New Roman"/>
          <w:sz w:val="24"/>
          <w:szCs w:val="24"/>
        </w:rPr>
        <w:t>знаний по теме</w:t>
      </w:r>
      <w:r>
        <w:rPr>
          <w:rFonts w:ascii="Times New Roman" w:hAnsi="Times New Roman" w:cs="Times New Roman"/>
          <w:sz w:val="24"/>
          <w:szCs w:val="24"/>
        </w:rPr>
        <w:t xml:space="preserve"> «Ритм» в рамках освоения модуля «Средства выразительности музыки»</w:t>
      </w:r>
      <w:r w:rsidR="004308B7">
        <w:rPr>
          <w:rFonts w:ascii="Times New Roman" w:hAnsi="Times New Roman" w:cs="Times New Roman"/>
          <w:sz w:val="24"/>
          <w:szCs w:val="24"/>
        </w:rPr>
        <w:t>, и</w:t>
      </w:r>
      <w:r w:rsidR="003D3BA2">
        <w:rPr>
          <w:rFonts w:ascii="Times New Roman" w:hAnsi="Times New Roman" w:cs="Times New Roman"/>
          <w:sz w:val="24"/>
          <w:szCs w:val="24"/>
        </w:rPr>
        <w:t xml:space="preserve"> </w:t>
      </w:r>
      <w:r w:rsidR="004308B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5571BD">
        <w:rPr>
          <w:rFonts w:ascii="Times New Roman" w:hAnsi="Times New Roman" w:cs="Times New Roman"/>
          <w:sz w:val="24"/>
          <w:szCs w:val="24"/>
        </w:rPr>
        <w:t>ритмического слуха</w:t>
      </w:r>
      <w:r w:rsidR="004308B7">
        <w:rPr>
          <w:rFonts w:ascii="Times New Roman" w:hAnsi="Times New Roman" w:cs="Times New Roman"/>
          <w:sz w:val="24"/>
          <w:szCs w:val="24"/>
        </w:rPr>
        <w:t xml:space="preserve"> у учащихся 6 классов</w:t>
      </w:r>
      <w:r w:rsidR="003D3BA2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4308B7">
        <w:rPr>
          <w:rFonts w:ascii="Times New Roman" w:hAnsi="Times New Roman" w:cs="Times New Roman"/>
          <w:sz w:val="24"/>
          <w:szCs w:val="24"/>
        </w:rPr>
        <w:t>.</w:t>
      </w:r>
      <w:r w:rsidR="00BA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1E" w:rsidRDefault="00AE1932" w:rsidP="000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DD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32" w:rsidRPr="00AE1932" w:rsidRDefault="00AE1932" w:rsidP="000B3B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32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Pr="00AE19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457E5">
        <w:rPr>
          <w:rFonts w:ascii="Times New Roman" w:hAnsi="Times New Roman" w:cs="Times New Roman"/>
          <w:sz w:val="24"/>
          <w:szCs w:val="24"/>
        </w:rPr>
        <w:t>развивать</w:t>
      </w:r>
      <w:r w:rsidRPr="00AE1932">
        <w:rPr>
          <w:rFonts w:ascii="Times New Roman" w:hAnsi="Times New Roman" w:cs="Times New Roman"/>
          <w:sz w:val="24"/>
          <w:szCs w:val="24"/>
        </w:rPr>
        <w:t xml:space="preserve"> у учащихся навыки самоконтроля</w:t>
      </w:r>
      <w:r w:rsidRPr="00AE1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1932">
        <w:rPr>
          <w:rFonts w:ascii="Times New Roman" w:hAnsi="Times New Roman" w:cs="Times New Roman"/>
          <w:sz w:val="24"/>
          <w:szCs w:val="24"/>
        </w:rPr>
        <w:t>в процессе решения стандартных и нестандартных учебных задач;</w:t>
      </w:r>
    </w:p>
    <w:p w:rsidR="00AE1932" w:rsidRDefault="00AE1932" w:rsidP="000B3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B37">
        <w:rPr>
          <w:rFonts w:ascii="Times New Roman" w:hAnsi="Times New Roman" w:cs="Times New Roman"/>
          <w:i/>
          <w:sz w:val="24"/>
          <w:szCs w:val="24"/>
        </w:rPr>
        <w:t>содержательная</w:t>
      </w:r>
      <w:proofErr w:type="gramEnd"/>
      <w:r w:rsidRPr="00AE1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32">
        <w:rPr>
          <w:rFonts w:ascii="Times New Roman" w:hAnsi="Times New Roman" w:cs="Times New Roman"/>
          <w:sz w:val="24"/>
          <w:szCs w:val="24"/>
        </w:rPr>
        <w:t xml:space="preserve">– </w:t>
      </w:r>
      <w:r w:rsidR="00A606E7">
        <w:rPr>
          <w:rFonts w:ascii="Times New Roman" w:hAnsi="Times New Roman" w:cs="Times New Roman"/>
          <w:sz w:val="24"/>
          <w:szCs w:val="24"/>
        </w:rPr>
        <w:t>актуализировать</w:t>
      </w:r>
      <w:r w:rsidRPr="00AE1932">
        <w:rPr>
          <w:rFonts w:ascii="Times New Roman" w:hAnsi="Times New Roman" w:cs="Times New Roman"/>
          <w:sz w:val="24"/>
          <w:szCs w:val="24"/>
        </w:rPr>
        <w:t xml:space="preserve"> знания о ритме</w:t>
      </w:r>
      <w:r w:rsidR="00902961">
        <w:rPr>
          <w:rFonts w:ascii="Times New Roman" w:hAnsi="Times New Roman" w:cs="Times New Roman"/>
          <w:sz w:val="24"/>
          <w:szCs w:val="24"/>
        </w:rPr>
        <w:t xml:space="preserve"> и его особенностях</w:t>
      </w:r>
      <w:r w:rsidR="00FC47C8">
        <w:rPr>
          <w:rFonts w:ascii="Times New Roman" w:hAnsi="Times New Roman" w:cs="Times New Roman"/>
          <w:sz w:val="24"/>
          <w:szCs w:val="24"/>
        </w:rPr>
        <w:t xml:space="preserve"> в танцах и исполняемых учащимися песнях.</w:t>
      </w:r>
    </w:p>
    <w:p w:rsidR="000B3B37" w:rsidRPr="00AA25DD" w:rsidRDefault="000B3B37" w:rsidP="000B3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5DD">
        <w:rPr>
          <w:rFonts w:ascii="Times New Roman" w:hAnsi="Times New Roman" w:cs="Times New Roman"/>
          <w:b/>
          <w:sz w:val="24"/>
          <w:szCs w:val="24"/>
        </w:rPr>
        <w:t>Планируемые  образовательные результаты:</w:t>
      </w:r>
    </w:p>
    <w:p w:rsidR="000B3B37" w:rsidRPr="000B3B37" w:rsidRDefault="000B3B37" w:rsidP="000B3B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B37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0B3B37" w:rsidRPr="000B3B37" w:rsidRDefault="00B570A9" w:rsidP="000B3B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0B3B37" w:rsidRPr="000B3B37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0B3B37" w:rsidRPr="000B3B37" w:rsidRDefault="000B3B37" w:rsidP="000B3B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B37">
        <w:rPr>
          <w:rFonts w:ascii="Times New Roman" w:eastAsia="SimSun" w:hAnsi="Times New Roman" w:cs="Times New Roman"/>
          <w:sz w:val="24"/>
          <w:szCs w:val="24"/>
          <w:lang w:eastAsia="zh-CN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0B3B37" w:rsidRPr="000B3B37" w:rsidRDefault="000B3B37" w:rsidP="000B3B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B37">
        <w:rPr>
          <w:rFonts w:ascii="Times New Roman" w:eastAsia="SimSun" w:hAnsi="Times New Roman" w:cs="Times New Roman"/>
          <w:sz w:val="24"/>
          <w:szCs w:val="24"/>
          <w:lang w:eastAsia="zh-CN"/>
        </w:rPr>
        <w:t>приобретение устойчивых навыков самостоятельной, целенаправленной, содержательной музыкально-учебной деятельности;</w:t>
      </w:r>
    </w:p>
    <w:p w:rsidR="000B3B37" w:rsidRPr="000B3B37" w:rsidRDefault="000B3B37" w:rsidP="000B3B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3B3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B3B37">
        <w:rPr>
          <w:rFonts w:ascii="Times New Roman" w:hAnsi="Times New Roman" w:cs="Times New Roman"/>
          <w:i/>
          <w:sz w:val="24"/>
          <w:szCs w:val="24"/>
        </w:rPr>
        <w:t>:</w:t>
      </w:r>
    </w:p>
    <w:p w:rsidR="000B3B37" w:rsidRPr="000B3B37" w:rsidRDefault="000B3B37" w:rsidP="000B3B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осознание многочисленных взаимосвязей музыки с жизнью и другими видами искусства;</w:t>
      </w:r>
    </w:p>
    <w:p w:rsidR="000B3B37" w:rsidRPr="000B3B37" w:rsidRDefault="000B3B37" w:rsidP="000B3B37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B37">
        <w:rPr>
          <w:rFonts w:ascii="Times New Roman" w:eastAsia="SimSun" w:hAnsi="Times New Roman" w:cs="Times New Roman"/>
          <w:sz w:val="24"/>
          <w:szCs w:val="24"/>
          <w:lang w:eastAsia="zh-CN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0B3B37" w:rsidRPr="000B3B37" w:rsidRDefault="000B3B37" w:rsidP="000B3B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творческий подход к решению различных учебных проблем;</w:t>
      </w:r>
    </w:p>
    <w:p w:rsidR="000B3B37" w:rsidRPr="000B3B37" w:rsidRDefault="000B3B37" w:rsidP="000B3B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B37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0B3B37" w:rsidRPr="000B3B37" w:rsidRDefault="000B3B37" w:rsidP="000B3B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анализ средства музыкальной выразительности – ритма;</w:t>
      </w:r>
    </w:p>
    <w:p w:rsidR="000B3B37" w:rsidRPr="000B3B37" w:rsidRDefault="000B3B37" w:rsidP="000B3B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понимание жизненно-образного содержания музыкальных произведений разных жанров;</w:t>
      </w:r>
    </w:p>
    <w:p w:rsidR="000B3B37" w:rsidRPr="00507B2C" w:rsidRDefault="000B3B37" w:rsidP="00507B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2C">
        <w:rPr>
          <w:rFonts w:ascii="Times New Roman" w:hAnsi="Times New Roman" w:cs="Times New Roman"/>
          <w:sz w:val="24"/>
          <w:szCs w:val="24"/>
        </w:rPr>
        <w:t>исполнение вокально-хорового произведения с аккомпанементом, умение исполнять более сложные ритмические рисунки (синкопы)</w:t>
      </w:r>
      <w:r w:rsidR="00B570A9" w:rsidRPr="00507B2C">
        <w:rPr>
          <w:rFonts w:ascii="Times New Roman" w:hAnsi="Times New Roman" w:cs="Times New Roman"/>
          <w:sz w:val="24"/>
          <w:szCs w:val="24"/>
        </w:rPr>
        <w:t>» [3]</w:t>
      </w:r>
      <w:r w:rsidRPr="00507B2C">
        <w:rPr>
          <w:rFonts w:ascii="Times New Roman" w:hAnsi="Times New Roman" w:cs="Times New Roman"/>
          <w:sz w:val="24"/>
          <w:szCs w:val="24"/>
        </w:rPr>
        <w:t>.</w:t>
      </w:r>
    </w:p>
    <w:p w:rsidR="00AB7B04" w:rsidRDefault="00AB7B04" w:rsidP="000B3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AB7B04" w:rsidRPr="00AB7B04" w:rsidRDefault="00AB7B04" w:rsidP="00AB7B0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7B04">
        <w:rPr>
          <w:rFonts w:ascii="Times New Roman" w:eastAsia="SimSun" w:hAnsi="Times New Roman" w:cs="Times New Roman"/>
          <w:sz w:val="24"/>
          <w:szCs w:val="24"/>
          <w:lang w:eastAsia="zh-CN"/>
        </w:rPr>
        <w:t>коммуникативно-диалоговые,</w:t>
      </w:r>
    </w:p>
    <w:p w:rsidR="00D113F6" w:rsidRPr="00AB7B04" w:rsidRDefault="00D113F6" w:rsidP="00AB7B0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проблемного обучения,</w:t>
      </w:r>
    </w:p>
    <w:p w:rsidR="00AB7B04" w:rsidRPr="00AB7B04" w:rsidRDefault="00AB7B04" w:rsidP="00AB7B04">
      <w:pPr>
        <w:numPr>
          <w:ilvl w:val="0"/>
          <w:numId w:val="18"/>
        </w:numPr>
        <w:tabs>
          <w:tab w:val="left" w:pos="139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B04">
        <w:rPr>
          <w:rFonts w:ascii="Times New Roman" w:eastAsia="SimSun" w:hAnsi="Times New Roman" w:cs="Times New Roman"/>
          <w:sz w:val="24"/>
          <w:szCs w:val="24"/>
          <w:lang w:eastAsia="zh-CN"/>
        </w:rPr>
        <w:t>здоровьесберегающие</w:t>
      </w:r>
      <w:proofErr w:type="spellEnd"/>
      <w:r w:rsidRPr="00AB7B0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B3B37" w:rsidRDefault="000B3B37" w:rsidP="000B3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B37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0B3B37" w:rsidRPr="000B3B37" w:rsidRDefault="000B3B37" w:rsidP="000B3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компьютер;</w:t>
      </w:r>
    </w:p>
    <w:p w:rsidR="000B3B37" w:rsidRPr="000B3B37" w:rsidRDefault="000B3B37" w:rsidP="000B3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проекционная система;</w:t>
      </w:r>
    </w:p>
    <w:p w:rsidR="000B3B37" w:rsidRPr="000B3B37" w:rsidRDefault="000B3B37" w:rsidP="000B3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звуковоспроизводящая аппаратура;</w:t>
      </w:r>
    </w:p>
    <w:p w:rsidR="000B3B37" w:rsidRPr="000B3B37" w:rsidRDefault="000B3B37" w:rsidP="000B3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 xml:space="preserve">презентация «Вначале был ритм»; </w:t>
      </w:r>
    </w:p>
    <w:p w:rsidR="000B3B37" w:rsidRPr="000B3B37" w:rsidRDefault="000B3B37" w:rsidP="000B3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 xml:space="preserve">учебник – Науменко Т.И., </w:t>
      </w:r>
      <w:proofErr w:type="spellStart"/>
      <w:r w:rsidRPr="000B3B3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0B3B37">
        <w:rPr>
          <w:rFonts w:ascii="Times New Roman" w:hAnsi="Times New Roman" w:cs="Times New Roman"/>
          <w:sz w:val="24"/>
          <w:szCs w:val="24"/>
        </w:rPr>
        <w:t xml:space="preserve"> В.В. Искусство</w:t>
      </w:r>
      <w:r w:rsidR="002C170A">
        <w:rPr>
          <w:rFonts w:ascii="Times New Roman" w:hAnsi="Times New Roman" w:cs="Times New Roman"/>
          <w:sz w:val="24"/>
          <w:szCs w:val="24"/>
        </w:rPr>
        <w:t>. Музыка. 6 класс. «Дрофа», 2019</w:t>
      </w:r>
      <w:r w:rsidRPr="000B3B37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0B3B37" w:rsidRPr="000B3B37" w:rsidRDefault="000B3B37" w:rsidP="000B3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раздаточный материал – лист «Рабочей тетради» по теме урока (</w:t>
      </w:r>
      <w:r w:rsidRPr="000B3B37">
        <w:rPr>
          <w:rFonts w:ascii="Times New Roman" w:hAnsi="Times New Roman" w:cs="Times New Roman"/>
          <w:color w:val="0000FF"/>
          <w:sz w:val="24"/>
          <w:szCs w:val="24"/>
        </w:rPr>
        <w:t>Приложение 1</w:t>
      </w:r>
      <w:r w:rsidRPr="000B3B3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B3B37" w:rsidRPr="00840CFC" w:rsidRDefault="000B3B37" w:rsidP="006308F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карточки для рефлексии (</w:t>
      </w:r>
      <w:r w:rsidR="006308F0" w:rsidRPr="006308F0">
        <w:rPr>
          <w:rFonts w:ascii="Times New Roman" w:hAnsi="Times New Roman" w:cs="Times New Roman"/>
          <w:sz w:val="24"/>
          <w:szCs w:val="24"/>
        </w:rPr>
        <w:t xml:space="preserve">смайлики – </w:t>
      </w:r>
      <w:r w:rsidR="006308F0" w:rsidRPr="006308F0">
        <w:rPr>
          <w:rFonts w:ascii="Times New Roman" w:hAnsi="Times New Roman" w:cs="Times New Roman"/>
          <w:color w:val="0000FF"/>
          <w:sz w:val="24"/>
          <w:szCs w:val="24"/>
        </w:rPr>
        <w:t>Приложение 2</w:t>
      </w:r>
      <w:r w:rsidR="00840CFC">
        <w:rPr>
          <w:rFonts w:ascii="Times New Roman" w:hAnsi="Times New Roman" w:cs="Times New Roman"/>
          <w:sz w:val="24"/>
          <w:szCs w:val="24"/>
        </w:rPr>
        <w:t>);</w:t>
      </w:r>
    </w:p>
    <w:p w:rsidR="00840CFC" w:rsidRPr="00840CFC" w:rsidRDefault="00840CFC" w:rsidP="00840C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37">
        <w:rPr>
          <w:rFonts w:ascii="Times New Roman" w:hAnsi="Times New Roman" w:cs="Times New Roman"/>
          <w:sz w:val="24"/>
          <w:szCs w:val="24"/>
        </w:rPr>
        <w:t>шкатулка для смайликов.</w:t>
      </w:r>
    </w:p>
    <w:p w:rsidR="00564E5B" w:rsidRDefault="00564E5B" w:rsidP="00564E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E5B" w:rsidRDefault="00564E5B" w:rsidP="00564E5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B4EED" w:rsidRDefault="00EB4EED" w:rsidP="00564E5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3"/>
        <w:gridCol w:w="2031"/>
        <w:gridCol w:w="9724"/>
        <w:gridCol w:w="2544"/>
      </w:tblGrid>
      <w:tr w:rsidR="00860A87" w:rsidRPr="001C3FF5" w:rsidTr="00B228B6">
        <w:tc>
          <w:tcPr>
            <w:tcW w:w="1053" w:type="dxa"/>
            <w:vAlign w:val="center"/>
          </w:tcPr>
          <w:p w:rsidR="00104E8E" w:rsidRPr="001C3FF5" w:rsidRDefault="00104E8E" w:rsidP="00737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F5">
              <w:rPr>
                <w:rFonts w:ascii="Times New Roman" w:hAnsi="Times New Roman" w:cs="Times New Roman"/>
                <w:b/>
                <w:sz w:val="24"/>
                <w:szCs w:val="24"/>
              </w:rPr>
              <w:t>Номер слайда</w:t>
            </w:r>
          </w:p>
        </w:tc>
        <w:tc>
          <w:tcPr>
            <w:tcW w:w="2031" w:type="dxa"/>
          </w:tcPr>
          <w:p w:rsidR="00104E8E" w:rsidRPr="001C3FF5" w:rsidRDefault="00143D9D" w:rsidP="00737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9724" w:type="dxa"/>
            <w:vAlign w:val="center"/>
          </w:tcPr>
          <w:p w:rsidR="00104E8E" w:rsidRPr="001C3FF5" w:rsidRDefault="00104E8E" w:rsidP="00737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2544" w:type="dxa"/>
          </w:tcPr>
          <w:p w:rsidR="00860A87" w:rsidRDefault="00860A87" w:rsidP="00A358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Аспекты</w:t>
            </w:r>
          </w:p>
          <w:p w:rsidR="00104E8E" w:rsidRPr="001C3FF5" w:rsidRDefault="00143D9D" w:rsidP="00A358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D9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04E8E" w:rsidRPr="001C3FF5" w:rsidTr="005E0992">
        <w:tc>
          <w:tcPr>
            <w:tcW w:w="15352" w:type="dxa"/>
            <w:gridSpan w:val="4"/>
          </w:tcPr>
          <w:p w:rsidR="00104E8E" w:rsidRDefault="00104E8E" w:rsidP="00104E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860A87" w:rsidRPr="001C3FF5" w:rsidTr="00B228B6">
        <w:tc>
          <w:tcPr>
            <w:tcW w:w="1053" w:type="dxa"/>
          </w:tcPr>
          <w:p w:rsidR="00860A87" w:rsidRPr="001C3FF5" w:rsidRDefault="00860A87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60A87" w:rsidRDefault="00860A87" w:rsidP="00D12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860A87" w:rsidRPr="001C3FF5" w:rsidRDefault="00860A87" w:rsidP="00D12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(Титульный слайд учитель не показывает учащимся.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 начинается со второго слайда.)</w:t>
            </w:r>
            <w:proofErr w:type="gramEnd"/>
          </w:p>
        </w:tc>
        <w:tc>
          <w:tcPr>
            <w:tcW w:w="2544" w:type="dxa"/>
            <w:vMerge w:val="restart"/>
          </w:tcPr>
          <w:p w:rsidR="00860A87" w:rsidRPr="00A35813" w:rsidRDefault="00860A87" w:rsidP="005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13">
              <w:rPr>
                <w:rFonts w:ascii="Times New Roman" w:hAnsi="Times New Roman" w:cs="Times New Roman"/>
                <w:sz w:val="24"/>
                <w:szCs w:val="24"/>
              </w:rPr>
              <w:t>Предварительное проветривание кабинета перед уроком и проверка освещённости.</w:t>
            </w:r>
          </w:p>
          <w:p w:rsidR="00860A87" w:rsidRPr="00A35813" w:rsidRDefault="00860A87" w:rsidP="005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13">
              <w:rPr>
                <w:rFonts w:ascii="Times New Roman" w:hAnsi="Times New Roman" w:cs="Times New Roman"/>
                <w:sz w:val="24"/>
                <w:szCs w:val="24"/>
              </w:rPr>
              <w:t>Эмоциональное стимулирование учащихся к учебной деятельности.</w:t>
            </w:r>
          </w:p>
          <w:p w:rsidR="00860A87" w:rsidRDefault="00860A87" w:rsidP="005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13">
              <w:rPr>
                <w:rFonts w:ascii="Times New Roman" w:hAnsi="Times New Roman" w:cs="Times New Roman"/>
                <w:sz w:val="24"/>
                <w:szCs w:val="24"/>
              </w:rPr>
              <w:t>Подготовка голосового аппарата к пению.</w:t>
            </w:r>
          </w:p>
        </w:tc>
      </w:tr>
      <w:tr w:rsidR="00860A87" w:rsidRPr="001C3FF5" w:rsidTr="00B228B6">
        <w:tc>
          <w:tcPr>
            <w:tcW w:w="1053" w:type="dxa"/>
          </w:tcPr>
          <w:p w:rsidR="00860A87" w:rsidRPr="001C3FF5" w:rsidRDefault="00860A87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60A87" w:rsidRPr="00143D9D" w:rsidRDefault="00860A87" w:rsidP="0014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D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860A87" w:rsidRPr="00143D9D" w:rsidRDefault="00860A87" w:rsidP="0014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D">
              <w:rPr>
                <w:rFonts w:ascii="Times New Roman" w:hAnsi="Times New Roman" w:cs="Times New Roman"/>
                <w:sz w:val="24"/>
                <w:szCs w:val="24"/>
              </w:rPr>
              <w:t>Эпиграф о ритме танца.</w:t>
            </w:r>
          </w:p>
          <w:p w:rsidR="00860A87" w:rsidRPr="00564E5B" w:rsidRDefault="00860A87" w:rsidP="00143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9D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гимнастика, речевая разминка и </w:t>
            </w:r>
            <w:proofErr w:type="spellStart"/>
            <w:r w:rsidRPr="00143D9D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14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4" w:type="dxa"/>
          </w:tcPr>
          <w:p w:rsidR="00860A87" w:rsidRPr="00564E5B" w:rsidRDefault="00860A87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 </w:t>
            </w:r>
          </w:p>
          <w:p w:rsidR="00860A87" w:rsidRPr="00564E5B" w:rsidRDefault="00860A87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Сегодняшний урок я хочу начать с эпиграфа – фрагмента стихотворения Татьяны Безымянной:</w:t>
            </w:r>
          </w:p>
          <w:p w:rsidR="00860A87" w:rsidRPr="00564E5B" w:rsidRDefault="00860A87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       «Движенье, ритм, мелодия, шаги,</w:t>
            </w:r>
          </w:p>
          <w:p w:rsidR="00860A87" w:rsidRPr="00564E5B" w:rsidRDefault="00860A87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         Вперед, назад и поворот,</w:t>
            </w:r>
          </w:p>
          <w:p w:rsidR="00860A87" w:rsidRPr="00564E5B" w:rsidRDefault="00860A87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Прогиб, рывок и взмах ноги,</w:t>
            </w:r>
          </w:p>
          <w:p w:rsidR="00860A87" w:rsidRPr="00564E5B" w:rsidRDefault="00860A87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         Кто танцевал – тот всё поймет!»</w:t>
            </w:r>
          </w:p>
          <w:p w:rsidR="00860A87" w:rsidRDefault="00860A87" w:rsidP="00767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В течение урока нам предстоит понять,</w:t>
            </w:r>
            <w:r w:rsidR="007D1485">
              <w:rPr>
                <w:rFonts w:ascii="Times New Roman" w:hAnsi="Times New Roman" w:cs="Times New Roman"/>
                <w:sz w:val="24"/>
                <w:szCs w:val="24"/>
              </w:rPr>
              <w:t xml:space="preserve"> как музыка связана с движением?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Но прежде всего нам необходимо сделать дыхательную гимнастику, речевую разминку и распевку, чтобы «разогреть» голосовые связки, настроить артикуляцию.</w:t>
            </w:r>
          </w:p>
          <w:p w:rsidR="00860A87" w:rsidRPr="001C3FF5" w:rsidRDefault="00860A87" w:rsidP="00767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Дети. 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(Совместно с учителем выполняют дыхательную гимнастику,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ечевую разминку и распеваются).</w:t>
            </w:r>
          </w:p>
        </w:tc>
        <w:tc>
          <w:tcPr>
            <w:tcW w:w="2544" w:type="dxa"/>
            <w:vMerge/>
          </w:tcPr>
          <w:p w:rsidR="00860A87" w:rsidRPr="00564E5B" w:rsidRDefault="00860A87" w:rsidP="00A35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E8E" w:rsidRPr="001C3FF5" w:rsidTr="005E0992">
        <w:tc>
          <w:tcPr>
            <w:tcW w:w="15352" w:type="dxa"/>
            <w:gridSpan w:val="4"/>
          </w:tcPr>
          <w:p w:rsidR="00104E8E" w:rsidRPr="00564E5B" w:rsidRDefault="00CB4EDE" w:rsidP="00CB4E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</w:t>
            </w:r>
            <w:r w:rsidRPr="00CB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необходимых знаний</w:t>
            </w: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35813" w:rsidRPr="00A35813" w:rsidRDefault="00A35813" w:rsidP="009E3C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813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 – разучивание движений к песне.</w:t>
            </w:r>
          </w:p>
          <w:p w:rsidR="00A35813" w:rsidRPr="00A35813" w:rsidRDefault="005548CC" w:rsidP="009E3C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Джорджа</w:t>
            </w:r>
            <w:r w:rsidR="00A35813" w:rsidRPr="00A35813">
              <w:rPr>
                <w:rFonts w:ascii="Times New Roman" w:hAnsi="Times New Roman" w:cs="Times New Roman"/>
                <w:sz w:val="24"/>
                <w:szCs w:val="24"/>
              </w:rPr>
              <w:t xml:space="preserve"> Гершвина «Хлопай в ладоши» с движениями.</w:t>
            </w:r>
          </w:p>
          <w:p w:rsidR="00104E8E" w:rsidRPr="00A35813" w:rsidRDefault="00104E8E" w:rsidP="009C4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104E8E" w:rsidRDefault="00104E8E" w:rsidP="00767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исполнить песню Джорджа Гершвина «Хлопай в ладоши», которую мы разучили на предыдущем уроке, и украсить её движениями. Как вы думаете, какие движения удобно делать под эту песню?</w:t>
            </w:r>
          </w:p>
          <w:p w:rsidR="00104E8E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Хлопать в ладоши. А можно щёлкать пальцами?</w:t>
            </w:r>
          </w:p>
          <w:p w:rsidR="00104E8E" w:rsidRPr="00564E5B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Можно. Этим мы сейчас и займёмся. Это произведение создано в джазовой манере с характерными для джаза синкопами. Поэтому хлопки и щелчки будут, в основном, на слабой доле такта. В запеве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хлопать в ладоши, а в припеве щё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лкать пальцами сначала правой, а затем левой руки по 8 тактов с движением локтя от себя (учитель показывает.). Давайте сначала порепетируем. </w:t>
            </w:r>
            <w:proofErr w:type="gramStart"/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(Учитель даёт настройку на ритм песни:</w:t>
            </w:r>
            <w:proofErr w:type="gramEnd"/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«Раз – два – раз, два, три, четыре».)</w:t>
            </w:r>
            <w:proofErr w:type="gramEnd"/>
          </w:p>
          <w:p w:rsidR="00104E8E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(Выполняют.) </w:t>
            </w:r>
          </w:p>
          <w:p w:rsidR="00104E8E" w:rsidRPr="00564E5B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встанем и исполним песню «Хлопай в ладоши» на слог «</w:t>
            </w:r>
            <w:proofErr w:type="spellStart"/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» с ритмическим аккомпанементом. </w:t>
            </w:r>
          </w:p>
          <w:p w:rsidR="00104E8E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(Исполняют песню вместе с учителем с хлопками и щелчками).</w:t>
            </w:r>
          </w:p>
          <w:p w:rsidR="001C5F90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</w:t>
            </w:r>
          </w:p>
          <w:p w:rsidR="00104E8E" w:rsidRPr="00564E5B" w:rsidRDefault="00104E8E" w:rsidP="00767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Продолжаем двигаться дальше. На предыдущем уроке мы с вами говорили о единстве музыкального произведения. Как вы объясните сочетание традиции и новаторства в музыкальном произведении?</w:t>
            </w:r>
          </w:p>
          <w:p w:rsidR="00104E8E" w:rsidRPr="00564E5B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Каждый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омпозитор, сочиняя, например, 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новый балет, знает, каким должен быть балет. Потому что до него уже сочиняли балеты другие композиторы. Но его балет должен отличаться от балетов других композиторов, чтобы его было интересно слушать и смотреть. Так в одном балете соединяются традиции и новаторство.</w:t>
            </w:r>
          </w:p>
          <w:p w:rsidR="007D1485" w:rsidRDefault="00104E8E" w:rsidP="007D1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Да. Что же делает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произведения неповторимыми?</w:t>
            </w:r>
            <w:r w:rsidR="007D1485"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4E8E" w:rsidRPr="001C3FF5" w:rsidRDefault="007D1485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неповторимыми делают средства выразительности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2544" w:type="dxa"/>
          </w:tcPr>
          <w:p w:rsidR="00860A87" w:rsidRPr="00860A87" w:rsidRDefault="00860A87" w:rsidP="005E0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утомления и гиподинамии, полученных на других уроках в этот день.</w:t>
            </w:r>
          </w:p>
          <w:p w:rsidR="00860A87" w:rsidRPr="00860A87" w:rsidRDefault="00860A87" w:rsidP="005E0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87">
              <w:rPr>
                <w:rFonts w:ascii="Times New Roman" w:hAnsi="Times New Roman" w:cs="Times New Roman"/>
                <w:sz w:val="24"/>
                <w:szCs w:val="24"/>
              </w:rPr>
              <w:t>Хоровое пение, стоя с хлопками и щёлканьем пальцев, способствует эмоциональному подъёму.</w:t>
            </w:r>
          </w:p>
          <w:p w:rsidR="00104E8E" w:rsidRPr="00A35813" w:rsidRDefault="00104E8E" w:rsidP="00860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C4C91" w:rsidRPr="00A35813" w:rsidRDefault="009C4C91" w:rsidP="009E3C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813">
              <w:rPr>
                <w:rFonts w:ascii="Times New Roman" w:hAnsi="Times New Roman" w:cs="Times New Roman"/>
                <w:sz w:val="24"/>
                <w:szCs w:val="24"/>
              </w:rPr>
              <w:t>Работа с учебником (§ 8) – повторение средств выразительности музыки.</w:t>
            </w:r>
          </w:p>
          <w:p w:rsidR="00104E8E" w:rsidRPr="00A35813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7D1485" w:rsidRDefault="007D1485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4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Назовите их.</w:t>
            </w:r>
            <w:r w:rsidR="00104E8E"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E8E" w:rsidRDefault="007D1485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485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04E8E" w:rsidRPr="00564E5B">
              <w:rPr>
                <w:rFonts w:ascii="Times New Roman" w:hAnsi="Times New Roman" w:cs="Times New Roman"/>
                <w:sz w:val="24"/>
                <w:szCs w:val="24"/>
              </w:rPr>
              <w:t>елодия, ритм, динамика, тембр, гармония, полифония, фактура.</w:t>
            </w:r>
          </w:p>
          <w:p w:rsidR="00104E8E" w:rsidRPr="00EB4EED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EB4EED">
              <w:rPr>
                <w:rFonts w:ascii="Times New Roman" w:hAnsi="Times New Roman" w:cs="Times New Roman"/>
                <w:sz w:val="24"/>
                <w:szCs w:val="24"/>
              </w:rPr>
              <w:t xml:space="preserve"> Верно. Представьте себе, что вы пишете музыку на сказочный сюжет. Какие средства выразительности музыки будут играть главную роль в вашем произведении?</w:t>
            </w:r>
          </w:p>
          <w:p w:rsidR="00104E8E" w:rsidRPr="00EB4EED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D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EB4EED">
              <w:rPr>
                <w:rFonts w:ascii="Times New Roman" w:hAnsi="Times New Roman" w:cs="Times New Roman"/>
                <w:sz w:val="24"/>
                <w:szCs w:val="24"/>
              </w:rPr>
              <w:t xml:space="preserve"> Мелодию будут исполнять, например, арфа, колокольчики, флейта. Она будет звучать необычно.</w:t>
            </w:r>
          </w:p>
          <w:p w:rsidR="00104E8E" w:rsidRPr="00EB4EED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EB4EED">
              <w:rPr>
                <w:rFonts w:ascii="Times New Roman" w:hAnsi="Times New Roman" w:cs="Times New Roman"/>
                <w:sz w:val="24"/>
                <w:szCs w:val="24"/>
              </w:rPr>
              <w:t xml:space="preserve"> А если вы создаёте современную танцевальную музыку, какие средства выразительности вам понадобятся?</w:t>
            </w:r>
          </w:p>
          <w:p w:rsidR="00104E8E" w:rsidRPr="00EB4EED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D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EB4EED">
              <w:rPr>
                <w:rFonts w:ascii="Times New Roman" w:hAnsi="Times New Roman" w:cs="Times New Roman"/>
                <w:sz w:val="24"/>
                <w:szCs w:val="24"/>
              </w:rPr>
              <w:t xml:space="preserve"> Понадобятся современный ритм, ударная установка, много разных ударных инструментов, яркая громкая мелодия.</w:t>
            </w:r>
          </w:p>
          <w:p w:rsidR="00104E8E" w:rsidRPr="0047200C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согласна с вами.</w:t>
            </w:r>
            <w:r w:rsidR="007D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B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>а экране средства выразительности музыки. Одним из них мы уже начали сегодня заниматься. Вспомните, пожалуйста, о чём был эпиграф к уроку? Как вы думаете, о каком выразительном средстве музыки пойдёт речь, и какой будет тема урока?</w:t>
            </w:r>
          </w:p>
          <w:p w:rsidR="00104E8E" w:rsidRPr="001C3FF5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Речь пойдёт о ритме. Темой урока будет ритм. </w:t>
            </w:r>
          </w:p>
        </w:tc>
        <w:tc>
          <w:tcPr>
            <w:tcW w:w="2544" w:type="dxa"/>
          </w:tcPr>
          <w:p w:rsidR="00F53BE5" w:rsidRPr="00F53BE5" w:rsidRDefault="00F53BE5" w:rsidP="00F5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E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подкрепление </w:t>
            </w:r>
            <w:r w:rsidR="005E0992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Pr="00F53BE5">
              <w:rPr>
                <w:rFonts w:ascii="Times New Roman" w:hAnsi="Times New Roman" w:cs="Times New Roman"/>
                <w:sz w:val="24"/>
                <w:szCs w:val="24"/>
              </w:rPr>
              <w:t>учащихся в процессе их ответов на вопросы.</w:t>
            </w:r>
          </w:p>
          <w:p w:rsidR="00104E8E" w:rsidRPr="00A35813" w:rsidRDefault="00104E8E" w:rsidP="00F5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91" w:rsidRPr="001C3FF5" w:rsidTr="005E0992">
        <w:tc>
          <w:tcPr>
            <w:tcW w:w="15352" w:type="dxa"/>
            <w:gridSpan w:val="4"/>
          </w:tcPr>
          <w:p w:rsidR="009C4C91" w:rsidRPr="009C4C91" w:rsidRDefault="009C4C91" w:rsidP="009C4C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9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понятий и способов действий</w:t>
            </w: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04E8E" w:rsidRPr="00A35813" w:rsidRDefault="00104E8E" w:rsidP="00767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104E8E" w:rsidRPr="001C3FF5" w:rsidRDefault="00104E8E" w:rsidP="00767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Верно. Тема урока «Вначале был ритм». Я знаю выражение  «Вначале было слово».</w:t>
            </w:r>
          </w:p>
        </w:tc>
        <w:tc>
          <w:tcPr>
            <w:tcW w:w="2544" w:type="dxa"/>
          </w:tcPr>
          <w:p w:rsidR="00104E8E" w:rsidRPr="00A35813" w:rsidRDefault="00104E8E" w:rsidP="00767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04E8E" w:rsidRPr="00A35813" w:rsidRDefault="00104E8E" w:rsidP="00767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104E8E" w:rsidRPr="001C3FF5" w:rsidRDefault="00104E8E" w:rsidP="00767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>Цель урока – понять, почему можно говорить о том, что ритм был «вначале». Почему изучение средств выразительности музыки мы начинаем именно с ритма?</w:t>
            </w:r>
          </w:p>
        </w:tc>
        <w:tc>
          <w:tcPr>
            <w:tcW w:w="2544" w:type="dxa"/>
          </w:tcPr>
          <w:p w:rsidR="00104E8E" w:rsidRPr="00A35813" w:rsidRDefault="00104E8E" w:rsidP="00767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04E8E" w:rsidRPr="00A35813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104E8E" w:rsidRPr="001C3FF5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Задача урока – убедиться на практике в справедливости утверждения: «Движение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жизнь!». </w:t>
            </w:r>
          </w:p>
        </w:tc>
        <w:tc>
          <w:tcPr>
            <w:tcW w:w="2544" w:type="dxa"/>
          </w:tcPr>
          <w:p w:rsidR="00104E8E" w:rsidRPr="00A35813" w:rsidRDefault="00104E8E" w:rsidP="007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04E8E" w:rsidRPr="00A35813" w:rsidRDefault="006D302B" w:rsidP="009E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</w:t>
            </w:r>
            <w:r w:rsidRPr="006D302B">
              <w:rPr>
                <w:rFonts w:ascii="Times New Roman" w:hAnsi="Times New Roman" w:cs="Times New Roman"/>
                <w:sz w:val="24"/>
                <w:szCs w:val="24"/>
              </w:rPr>
              <w:t xml:space="preserve"> в тему урока – роль ритма в жизни человека и его свойства.</w:t>
            </w:r>
          </w:p>
        </w:tc>
        <w:tc>
          <w:tcPr>
            <w:tcW w:w="9724" w:type="dxa"/>
          </w:tcPr>
          <w:p w:rsidR="00104E8E" w:rsidRPr="0047200C" w:rsidRDefault="00104E8E" w:rsidP="0030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>Какие у вас есть версии того, что ритм существовал изначально?</w:t>
            </w:r>
          </w:p>
          <w:p w:rsidR="00104E8E" w:rsidRPr="0047200C" w:rsidRDefault="00104E8E" w:rsidP="0030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быть, он был всегда, когда человека ещё не было на Земле? </w:t>
            </w:r>
          </w:p>
          <w:p w:rsidR="00104E8E" w:rsidRDefault="00104E8E" w:rsidP="003079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Действительно. Например, Земля ещё до появления человека ритмично делала обороты вокруг Солнца за 365 дней.</w:t>
            </w:r>
          </w:p>
          <w:p w:rsidR="00104E8E" w:rsidRPr="0047200C" w:rsidRDefault="00104E8E" w:rsidP="0030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И вокруг своей оси каждые 24 часа.</w:t>
            </w:r>
          </w:p>
          <w:p w:rsidR="00104E8E" w:rsidRPr="0047200C" w:rsidRDefault="00104E8E" w:rsidP="0030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Какие ещё примеры проявления ритма вам известны?</w:t>
            </w:r>
          </w:p>
          <w:p w:rsidR="00104E8E" w:rsidRPr="0047200C" w:rsidRDefault="00104E8E" w:rsidP="0030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Смена времен года, месяцев, дня и ночи.</w:t>
            </w:r>
          </w:p>
          <w:p w:rsidR="00104E8E" w:rsidRPr="0047200C" w:rsidRDefault="00104E8E" w:rsidP="0030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 бьется наше сердце. А если сердечный ритм нарушается, о чём это говорит?  </w:t>
            </w:r>
          </w:p>
          <w:p w:rsidR="00104E8E" w:rsidRPr="0047200C" w:rsidRDefault="00104E8E" w:rsidP="0030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Это говорит о том, что у человека заболело сердце.</w:t>
            </w:r>
          </w:p>
          <w:p w:rsidR="00104E8E" w:rsidRPr="0047200C" w:rsidRDefault="00104E8E" w:rsidP="0030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47200C">
              <w:rPr>
                <w:rFonts w:ascii="Times New Roman" w:hAnsi="Times New Roman" w:cs="Times New Roman"/>
                <w:sz w:val="24"/>
                <w:szCs w:val="24"/>
              </w:rPr>
              <w:t xml:space="preserve"> Да. Сердце ни на минуту не прекращает свою ритмичную работу на протяжении всей жизни человека. В течение 15 секунд понаблюдайте за своим пульсом. Начали! (Учитель засекает время.) Что вы почувствовали? Удары идут сразу один за другим?</w:t>
            </w:r>
          </w:p>
          <w:p w:rsidR="00104E8E" w:rsidRPr="001C3FF5" w:rsidRDefault="00104E8E" w:rsidP="0030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 xml:space="preserve"> Нет. Удар, тишина, удар, тишина.</w:t>
            </w:r>
          </w:p>
        </w:tc>
        <w:tc>
          <w:tcPr>
            <w:tcW w:w="2544" w:type="dxa"/>
          </w:tcPr>
          <w:p w:rsidR="00104E8E" w:rsidRPr="00A35813" w:rsidRDefault="00860A87" w:rsidP="005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содержание урока информации о работе ритмичной работе сердца </w:t>
            </w:r>
            <w:proofErr w:type="gramStart"/>
            <w:r w:rsidRPr="00860A87">
              <w:rPr>
                <w:rFonts w:ascii="Times New Roman" w:hAnsi="Times New Roman" w:cs="Times New Roman"/>
                <w:sz w:val="24"/>
                <w:szCs w:val="24"/>
              </w:rPr>
              <w:t>и о её</w:t>
            </w:r>
            <w:proofErr w:type="gramEnd"/>
            <w:r w:rsidRPr="00860A87">
              <w:rPr>
                <w:rFonts w:ascii="Times New Roman" w:hAnsi="Times New Roman" w:cs="Times New Roman"/>
                <w:sz w:val="24"/>
                <w:szCs w:val="24"/>
              </w:rPr>
              <w:t xml:space="preserve"> связи с </w:t>
            </w:r>
            <w:r w:rsidRPr="0086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здоровья человека.</w:t>
            </w: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04E8E" w:rsidRPr="00A35813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104E8E" w:rsidRPr="0022719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 xml:space="preserve"> Да. Вы обратили внимание на то, что проявления ритма в окружающем мире и внутри нас связаны с движением и подчиняются каким-то законам?</w:t>
            </w:r>
            <w:r w:rsidR="001D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>Подумайте и назовите их. Но прежде обратите внимание на стройные ряды колонн древнегреческого храма, на форму амфоры. Если затрудняетесь, то можете воспользоваться учебником (§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>9, страница 42) и ответить на вопрос.</w:t>
            </w:r>
          </w:p>
          <w:p w:rsidR="00104E8E" w:rsidRPr="001C3FF5" w:rsidRDefault="00104E8E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симметрия – коренные свойства ритма.</w:t>
            </w:r>
          </w:p>
        </w:tc>
        <w:tc>
          <w:tcPr>
            <w:tcW w:w="2544" w:type="dxa"/>
          </w:tcPr>
          <w:p w:rsidR="00104E8E" w:rsidRPr="00A35813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D302B" w:rsidRPr="006D302B" w:rsidRDefault="006D302B" w:rsidP="009E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2B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«ритм».</w:t>
            </w:r>
          </w:p>
          <w:p w:rsidR="00104E8E" w:rsidRPr="00A35813" w:rsidRDefault="00104E8E" w:rsidP="006D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104E8E" w:rsidRPr="0022719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Интересно, как в музыке проявляется порядок и симметрия? Что такое «ритм» в музыке? </w:t>
            </w:r>
          </w:p>
          <w:p w:rsidR="00104E8E" w:rsidRPr="0022719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 xml:space="preserve"> Ритм – это </w:t>
            </w:r>
            <w:r w:rsidR="008774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 xml:space="preserve"> долгих и коротких нот и пауз.</w:t>
            </w:r>
          </w:p>
          <w:p w:rsidR="00104E8E" w:rsidRPr="0022719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 xml:space="preserve"> Да, ритм – чередование различных длительностей нот и пауз. Это как с биением сердца: удар, тишина, удар, тишина. Напомните мне, какие длительности нот и пауз вы знаете?</w:t>
            </w:r>
          </w:p>
          <w:p w:rsidR="00104E8E" w:rsidRPr="0022719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22719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Четвертные, восьмые, половинные, шестнадцатые, целые.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Чередование тоже означает движение. Когда мы исполняли песню «Хлопай в ладоши», какие движения, кроме хлопков и щёлканий, нам ещё хотелось делать?</w:t>
            </w:r>
          </w:p>
          <w:p w:rsidR="00104E8E" w:rsidRPr="001C3FF5" w:rsidRDefault="00104E8E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танцевать. </w:t>
            </w:r>
          </w:p>
        </w:tc>
        <w:tc>
          <w:tcPr>
            <w:tcW w:w="2544" w:type="dxa"/>
          </w:tcPr>
          <w:p w:rsidR="00104E8E" w:rsidRPr="00A35813" w:rsidRDefault="005E0992" w:rsidP="005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E5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презентации – аудиовизуального</w:t>
            </w:r>
            <w:r w:rsidRPr="00F53BE5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BE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учащихся в интеллектуальную деятельность.</w:t>
            </w: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04E8E" w:rsidRPr="00A35813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Да. Скажите, какие жанры музыки тесно связаны с движением?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Танцы.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Конечно. А ещё?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Марш.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Верно. Эти жанры возникли недавно или известны с древнейших времён?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Танцы и марши возникли давно. Ещё первобытные люди танцевали вокруг огня.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То есть жанры танца и марша, связанные с ритмом, тоже были «вначале»?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Нужен ли для этих жанров порядок?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Конечно, нужен. Без порядка нельзя маршировать солдатам в строю: собьются с ноги, строй нарушится. В танце тоже нужен порядок, иначе танцоры будут наступать друг 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 на ноги. 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Верно. Начинающие танцоры даже вслух считают в ритме танца. Танец всегда был одним из самых любимых занятий человека. Какой танец </w:t>
            </w:r>
            <w:r w:rsidR="00EC6FAE">
              <w:rPr>
                <w:rFonts w:ascii="Times New Roman" w:hAnsi="Times New Roman" w:cs="Times New Roman"/>
                <w:sz w:val="24"/>
                <w:szCs w:val="24"/>
              </w:rPr>
              <w:t>считает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>ся наиболее популярным?</w:t>
            </w:r>
          </w:p>
          <w:p w:rsidR="00104E8E" w:rsidRPr="003C7800" w:rsidRDefault="00104E8E" w:rsidP="003C7800"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Самый популярный танец – вальс. </w:t>
            </w:r>
          </w:p>
        </w:tc>
        <w:tc>
          <w:tcPr>
            <w:tcW w:w="2544" w:type="dxa"/>
          </w:tcPr>
          <w:p w:rsidR="00104E8E" w:rsidRPr="00A35813" w:rsidRDefault="00FD228B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 возрастных особенностей и ведущих сенсорных каналов восприятия при организации урока.</w:t>
            </w: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D302B" w:rsidRPr="006D302B" w:rsidRDefault="006D302B" w:rsidP="009E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 Иоганна</w:t>
            </w:r>
            <w:r w:rsidR="004E7920">
              <w:rPr>
                <w:rFonts w:ascii="Times New Roman" w:hAnsi="Times New Roman" w:cs="Times New Roman"/>
                <w:sz w:val="24"/>
                <w:szCs w:val="24"/>
              </w:rPr>
              <w:t xml:space="preserve"> Штрауса «Сказки Венского леса» и пластическое интонирование</w:t>
            </w:r>
            <w:r w:rsidR="005E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E8E" w:rsidRPr="00A35813" w:rsidRDefault="00104E8E" w:rsidP="006D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вам, ребята, послушать очень известный вальс Иоганна Штрауса «Сказки Венского леса». Ритм этого танца композитору навеял стук колес кареты, в которой он ехал. В таком случае ответьте, пожалуйста, что стало источником вдохновения композитора? Разве музыка?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Нет. Источником стала жизнь.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Стук колёс кареты – это часть ритма жизни людей. Мы снова убеждаемся в том, что ритм был «вначале».</w:t>
            </w:r>
          </w:p>
          <w:p w:rsidR="00104E8E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>Во время звучания вальса вам необходимо подумать и ответить на вопрос: «В чём состоят особенности вальса?». Прислушайтесь к ритму этого танца и выполните круговые движения руками от себя, как будто вы отталкиваете волну.</w:t>
            </w:r>
          </w:p>
          <w:p w:rsidR="00B228B6" w:rsidRPr="00B228B6" w:rsidRDefault="00B228B6" w:rsidP="00B22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B6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B228B6">
              <w:rPr>
                <w:rFonts w:ascii="Times New Roman" w:hAnsi="Times New Roman" w:cs="Times New Roman"/>
                <w:sz w:val="24"/>
                <w:szCs w:val="24"/>
              </w:rPr>
              <w:t xml:space="preserve"> А сколько раз надо </w:t>
            </w:r>
            <w:r w:rsidR="002827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28B6">
              <w:rPr>
                <w:rFonts w:ascii="Times New Roman" w:hAnsi="Times New Roman" w:cs="Times New Roman"/>
                <w:sz w:val="24"/>
                <w:szCs w:val="24"/>
              </w:rPr>
              <w:t>оттолкнуть волну</w:t>
            </w:r>
            <w:r w:rsidR="00282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28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28B6" w:rsidRDefault="00B228B6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B228B6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столько движений, сколько вам будет приятно это делать.</w:t>
            </w:r>
          </w:p>
          <w:p w:rsidR="00104E8E" w:rsidRPr="001C3FF5" w:rsidRDefault="00104E8E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(«Дирижируют», делая круговые движения от себя.) </w:t>
            </w:r>
          </w:p>
        </w:tc>
        <w:tc>
          <w:tcPr>
            <w:tcW w:w="2544" w:type="dxa"/>
          </w:tcPr>
          <w:p w:rsidR="00F53BE5" w:rsidRPr="00F53BE5" w:rsidRDefault="00F53BE5" w:rsidP="005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E5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состоянием учащихся при слушании музыки</w:t>
            </w:r>
            <w:r w:rsidR="004E7920"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пластическом интонировании</w:t>
            </w:r>
            <w:r w:rsidRPr="00F5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E8E" w:rsidRPr="00A35813" w:rsidRDefault="00104E8E" w:rsidP="00F5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104E8E" w:rsidRPr="001C3FF5" w:rsidRDefault="00104E8E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04E8E" w:rsidRPr="00A35813" w:rsidRDefault="009C4C91" w:rsidP="009E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2B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  <w:r w:rsidR="00987A90">
              <w:rPr>
                <w:rFonts w:ascii="Times New Roman" w:hAnsi="Times New Roman" w:cs="Times New Roman"/>
                <w:sz w:val="24"/>
                <w:szCs w:val="24"/>
              </w:rPr>
              <w:t xml:space="preserve"> в  вальсе</w:t>
            </w:r>
            <w:r w:rsidRPr="006D302B">
              <w:rPr>
                <w:rFonts w:ascii="Times New Roman" w:hAnsi="Times New Roman" w:cs="Times New Roman"/>
                <w:sz w:val="24"/>
                <w:szCs w:val="24"/>
              </w:rPr>
              <w:t xml:space="preserve"> Иоганна Штрауса.</w:t>
            </w:r>
          </w:p>
        </w:tc>
        <w:tc>
          <w:tcPr>
            <w:tcW w:w="9724" w:type="dxa"/>
          </w:tcPr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Кто готов ответить на вопрос, в чём состоят особенности вальса?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AC0">
              <w:rPr>
                <w:rFonts w:ascii="Times New Roman" w:hAnsi="Times New Roman" w:cs="Times New Roman"/>
                <w:sz w:val="24"/>
                <w:szCs w:val="24"/>
              </w:rPr>
              <w:t>Под звуки вальса пары кружатся, считают – «раз, два, три, раз, два, три».</w:t>
            </w:r>
            <w:proofErr w:type="gramEnd"/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В каком размере пишется вальс?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три четверти.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Да. Но в этом размере сочиняется ещё много других танцев</w:t>
            </w:r>
            <w:r w:rsidR="00B22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587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полонез, мазурка, болеро.</w:t>
            </w:r>
          </w:p>
          <w:p w:rsidR="00104E8E" w:rsidRPr="009F4AC0" w:rsidRDefault="00104E8E" w:rsidP="003C7800"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А у вальса ритм такой: «РАЗ, два, три, РАЗ, </w:t>
            </w:r>
            <w:r w:rsidR="001E3587">
              <w:rPr>
                <w:rFonts w:ascii="Times New Roman" w:hAnsi="Times New Roman" w:cs="Times New Roman"/>
                <w:sz w:val="24"/>
                <w:szCs w:val="24"/>
              </w:rPr>
              <w:t>два, три», с ударением н</w:t>
            </w:r>
            <w:r w:rsidR="00B228B6">
              <w:rPr>
                <w:rFonts w:ascii="Times New Roman" w:hAnsi="Times New Roman" w:cs="Times New Roman"/>
                <w:sz w:val="24"/>
                <w:szCs w:val="24"/>
              </w:rPr>
              <w:t>а «раз». А</w:t>
            </w:r>
            <w:r w:rsidR="001E3587">
              <w:rPr>
                <w:rFonts w:ascii="Times New Roman" w:hAnsi="Times New Roman" w:cs="Times New Roman"/>
                <w:sz w:val="24"/>
                <w:szCs w:val="24"/>
              </w:rPr>
              <w:t xml:space="preserve"> ещё </w:t>
            </w:r>
            <w:r w:rsidR="0028271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E3587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="002827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11">
              <w:rPr>
                <w:rFonts w:ascii="Times New Roman" w:hAnsi="Times New Roman" w:cs="Times New Roman"/>
                <w:sz w:val="24"/>
                <w:szCs w:val="24"/>
              </w:rPr>
              <w:t>нежная, плавная мелодия</w:t>
            </w:r>
            <w:r w:rsidR="00B22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E8E" w:rsidRPr="009F4AC0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Посмотрите на нотный пример в учебнике на странице 44. Обратите внимание на традиционную запись аккомпанемента вальса в басовом ключе.</w:t>
            </w:r>
          </w:p>
          <w:p w:rsidR="00104E8E" w:rsidRPr="003C7800" w:rsidRDefault="00104E8E" w:rsidP="003C7800"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В аккомпанементе в каждом такте одна нота и два аккорда.</w:t>
            </w:r>
          </w:p>
        </w:tc>
        <w:tc>
          <w:tcPr>
            <w:tcW w:w="2544" w:type="dxa"/>
          </w:tcPr>
          <w:p w:rsidR="00104E8E" w:rsidRPr="00A35813" w:rsidRDefault="00104E8E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91" w:rsidRPr="001C3FF5" w:rsidTr="005E0992">
        <w:tc>
          <w:tcPr>
            <w:tcW w:w="15352" w:type="dxa"/>
            <w:gridSpan w:val="4"/>
          </w:tcPr>
          <w:p w:rsidR="009C4C91" w:rsidRPr="009F4AC0" w:rsidRDefault="00D113F6" w:rsidP="00CB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D11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стандартных и нестандартных учебных задач</w:t>
            </w: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9E3C82" w:rsidRDefault="00F53BE5" w:rsidP="009E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C8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слух танцев по ритму.</w:t>
            </w:r>
          </w:p>
        </w:tc>
        <w:tc>
          <w:tcPr>
            <w:tcW w:w="9724" w:type="dxa"/>
          </w:tcPr>
          <w:p w:rsidR="00F53BE5" w:rsidRPr="009F4AC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Да. Чтобы хорошо танцевать необходимо чувство ритма. Предлагаю вам выполнить ряд заданий для развития чувства ритма.</w:t>
            </w:r>
          </w:p>
          <w:p w:rsidR="00F53BE5" w:rsidRPr="009F4AC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Мы уже вспомнили главные особенности ритма вальса. У других танцев тоже есть свои особенности ритма, по которым их можно узнать. С первого класса на уроках музыки мы слушали различные музыкальные произведения танцевального характера, рассуждали о них, отличали друг от друга, приобретали опыт. Предлагаю вам использовать накопленный 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и определить танцы на слух. Если вы правильно ответите – услышите аплодисменты. Если неправильно – надпись с названием танца исчезнет. Будьте внимательны, чтобы вы могли помочь одноклассникам исправить возможные ошибки. Есть ли у вас вопросы?</w:t>
            </w:r>
          </w:p>
          <w:p w:rsidR="00F53BE5" w:rsidRPr="009F4AC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Да. Что такое «болеро»?</w:t>
            </w:r>
          </w:p>
          <w:p w:rsidR="00F53BE5" w:rsidRPr="009F4AC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Болеро – это трёхдольный испанский танец, сопровождаемый щелчками кастаньет. Посмотрите в учебнике на страницу 49, и вы увидите иллюстрацию танца. С ним мы познакомимся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ближайшее время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E5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Первый учащийся, который определит танец, приглашается к доске и нажимает на соответствующую танцу надпись. Одним предложением необходимо пояснить свой выбор. Если ответ будет неверным, то на кнопки надо нажимать до получения правильного ответа. </w:t>
            </w:r>
          </w:p>
          <w:p w:rsidR="00F53BE5" w:rsidRPr="00703E74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4">
              <w:rPr>
                <w:rFonts w:ascii="Times New Roman" w:hAnsi="Times New Roman" w:cs="Times New Roman"/>
                <w:sz w:val="24"/>
                <w:szCs w:val="24"/>
              </w:rPr>
              <w:t>(Звучит «Итальянская полька» С.В. Рахманинова).</w:t>
            </w:r>
          </w:p>
          <w:p w:rsidR="00F53BE5" w:rsidRPr="009F4AC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 xml:space="preserve"> (Поочерёдно выходят к интерактивной доске и дают ответы.) </w:t>
            </w:r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>Первый танец – полька. Она лёгкая, весёлая.</w:t>
            </w:r>
          </w:p>
        </w:tc>
        <w:tc>
          <w:tcPr>
            <w:tcW w:w="2544" w:type="dxa"/>
          </w:tcPr>
          <w:p w:rsidR="00F53BE5" w:rsidRDefault="00987A90" w:rsidP="009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динамической позы</w:t>
            </w:r>
            <w:r w:rsidR="003F4F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53BE5" w:rsidRPr="00E314C8">
              <w:rPr>
                <w:rFonts w:ascii="Times New Roman" w:hAnsi="Times New Roman" w:cs="Times New Roman"/>
                <w:sz w:val="24"/>
                <w:szCs w:val="24"/>
              </w:rPr>
              <w:t>еобходимость встать и подойти к интерактивной доске, чтобы включить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E5" w:rsidRDefault="00F53BE5" w:rsidP="009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игровых технологий при определении танцев на слух по ритму.</w:t>
            </w:r>
          </w:p>
          <w:p w:rsidR="00F53BE5" w:rsidRPr="007C0BDB" w:rsidRDefault="00F53BE5" w:rsidP="002A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A35813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F53BE5" w:rsidRPr="003C780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0">
              <w:rPr>
                <w:rFonts w:ascii="Times New Roman" w:hAnsi="Times New Roman" w:cs="Times New Roman"/>
                <w:sz w:val="24"/>
                <w:szCs w:val="24"/>
              </w:rPr>
              <w:t>(Звучит «Полонез» из оперы «Евгений Онегин» П.И. Чайковского).</w:t>
            </w:r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>Это полонез. Он похож на марш, потому что звучит торжественно, празднично.</w:t>
            </w:r>
          </w:p>
        </w:tc>
        <w:tc>
          <w:tcPr>
            <w:tcW w:w="2544" w:type="dxa"/>
          </w:tcPr>
          <w:p w:rsidR="00F53BE5" w:rsidRPr="003C780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A35813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F53BE5" w:rsidRPr="003C780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0">
              <w:rPr>
                <w:rFonts w:ascii="Times New Roman" w:hAnsi="Times New Roman" w:cs="Times New Roman"/>
                <w:sz w:val="24"/>
                <w:szCs w:val="24"/>
              </w:rPr>
              <w:t>(Звучит «Вальс» из балета «Спящая красавица» П.И. Чайковского).</w:t>
            </w:r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0">
              <w:rPr>
                <w:rFonts w:ascii="Times New Roman" w:hAnsi="Times New Roman" w:cs="Times New Roman"/>
                <w:sz w:val="24"/>
                <w:szCs w:val="24"/>
              </w:rPr>
              <w:t>Третий танец – вальс. Музыка плавная, нежная, под неё можно кружиться.</w:t>
            </w:r>
          </w:p>
        </w:tc>
        <w:tc>
          <w:tcPr>
            <w:tcW w:w="2544" w:type="dxa"/>
          </w:tcPr>
          <w:p w:rsidR="00F53BE5" w:rsidRPr="003C780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A35813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F53BE5" w:rsidRPr="003C780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0">
              <w:rPr>
                <w:rFonts w:ascii="Times New Roman" w:hAnsi="Times New Roman" w:cs="Times New Roman"/>
                <w:sz w:val="24"/>
                <w:szCs w:val="24"/>
              </w:rPr>
              <w:t>(Звучит «Болеро» М. Равеля).</w:t>
            </w:r>
          </w:p>
          <w:p w:rsidR="00F53BE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>Это болеро.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Звучит медленно, слышны ударные инструменты.</w:t>
            </w:r>
          </w:p>
          <w:p w:rsidR="00F53BE5" w:rsidRPr="00E9445C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Мы уже многое вспомнили сегодня о ритме в жизни человека и в музыке. Есть ещё одно интересное применение ритма – «Азбука Морзе». Её используют радисты. В ней тоже чередуются долгие и короткие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>сигналы, сочетание которых образует буквы алфавита. Какой самый популярный сигнал «Азбуки Морзе» вам известен?</w:t>
            </w:r>
          </w:p>
          <w:p w:rsidR="00F53BE5" w:rsidRPr="00E9445C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SOS – «спасите наши души».</w:t>
            </w:r>
          </w:p>
          <w:p w:rsidR="00F53BE5" w:rsidRPr="00E9445C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 его.</w:t>
            </w:r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(Простукивают: три коротких – три долгих – три коротких сигнала.) </w:t>
            </w:r>
          </w:p>
        </w:tc>
        <w:tc>
          <w:tcPr>
            <w:tcW w:w="2544" w:type="dxa"/>
          </w:tcPr>
          <w:p w:rsidR="00F53BE5" w:rsidRPr="003C7800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020C9" w:rsidRDefault="005020C9" w:rsidP="00FD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F53BE5" w:rsidRDefault="00F53BE5" w:rsidP="00FD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8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A30">
              <w:rPr>
                <w:rFonts w:ascii="Times New Roman" w:hAnsi="Times New Roman" w:cs="Times New Roman"/>
                <w:sz w:val="24"/>
                <w:szCs w:val="24"/>
              </w:rPr>
              <w:t>Задания № 1</w:t>
            </w:r>
            <w:r w:rsidR="0005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«Рабочей тетради»</w:t>
            </w:r>
            <w:r w:rsidRPr="009E3C82">
              <w:rPr>
                <w:rFonts w:ascii="Times New Roman" w:hAnsi="Times New Roman" w:cs="Times New Roman"/>
                <w:sz w:val="24"/>
                <w:szCs w:val="24"/>
              </w:rPr>
              <w:t>: определение песен по записи ритма</w:t>
            </w:r>
            <w:r w:rsidR="00D113F6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нестандартным </w:t>
            </w:r>
            <w:r w:rsidR="00D1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0C9" w:rsidRPr="00A35813" w:rsidRDefault="005020C9" w:rsidP="00FD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F53BE5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Учитель.</w:t>
            </w:r>
            <w:r w:rsidR="005E19B2"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представить себя радистами и «расшифровать» ритм знакомых вам песен с помощью «Азбуки Морзе». «Ключ» к расшифровке: </w:t>
            </w:r>
          </w:p>
          <w:p w:rsidR="00F53BE5" w:rsidRDefault="00F53BE5" w:rsidP="003C780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• короткий звук; </w:t>
            </w:r>
          </w:p>
          <w:p w:rsidR="00F53BE5" w:rsidRDefault="00F53BE5" w:rsidP="003C780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долгий звук. </w:t>
            </w:r>
          </w:p>
          <w:p w:rsidR="00F53BE5" w:rsidRPr="00E9445C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я выдам вам лист 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«Рабочей тетради» </w:t>
            </w:r>
            <w:r w:rsidRPr="008E2E30">
              <w:rPr>
                <w:rFonts w:ascii="Times New Roman" w:hAnsi="Times New Roman" w:cs="Times New Roman"/>
                <w:sz w:val="24"/>
                <w:szCs w:val="24"/>
              </w:rPr>
              <w:t>(см. Приложение 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ыполните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нём 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Задание № 1: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 стрелками названия песен «Государственный Гимн Российской Федерации», «Дорога Добра» и «Лев и брадобрей» с соответствующим ритмом.</w:t>
            </w:r>
            <w:r w:rsidR="00E04565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вместе </w:t>
            </w:r>
            <w:proofErr w:type="gramStart"/>
            <w:r w:rsidR="00E04565">
              <w:rPr>
                <w:rFonts w:ascii="Times New Roman" w:hAnsi="Times New Roman" w:cs="Times New Roman"/>
                <w:sz w:val="24"/>
                <w:szCs w:val="24"/>
              </w:rPr>
              <w:t>прохлопаем</w:t>
            </w:r>
            <w:proofErr w:type="gramEnd"/>
            <w:r w:rsidR="00E04565">
              <w:rPr>
                <w:rFonts w:ascii="Times New Roman" w:hAnsi="Times New Roman" w:cs="Times New Roman"/>
                <w:sz w:val="24"/>
                <w:szCs w:val="24"/>
              </w:rPr>
              <w:t xml:space="preserve"> ритм первых фраз этих песен.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Первый учащийся, который 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это задание, поднимает руку.</w:t>
            </w:r>
          </w:p>
          <w:p w:rsidR="00F53BE5" w:rsidRPr="00E9445C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1816">
              <w:rPr>
                <w:rFonts w:ascii="Times New Roman" w:hAnsi="Times New Roman" w:cs="Times New Roman"/>
                <w:sz w:val="24"/>
                <w:szCs w:val="24"/>
              </w:rPr>
              <w:t>Прохлопывают ритм песен вместе с учителем.</w:t>
            </w:r>
            <w:proofErr w:type="gramEnd"/>
            <w:r w:rsidR="005C1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1 в тетради и 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отвечают.)</w:t>
            </w:r>
            <w:proofErr w:type="gramEnd"/>
          </w:p>
          <w:p w:rsidR="00F53BE5" w:rsidRDefault="00F53BE5" w:rsidP="003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Сверьте свои варианты ответов с вариантами на экране.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Внесите в таблицу самооценки количество набранных вами баллов за верные ответы. Затем и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>справьте в «Рабочей тетради» неверные ответы.</w:t>
            </w:r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 самооценки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44" w:type="dxa"/>
          </w:tcPr>
          <w:p w:rsidR="00F53BE5" w:rsidRDefault="00F53BE5" w:rsidP="003F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Методы, направленные на развитие интеллекта, эмоций</w:t>
            </w:r>
            <w:r w:rsidR="00987A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знаково-символических средств «Азбуки Морзе» (элементы ролевой игры).</w:t>
            </w:r>
          </w:p>
          <w:p w:rsidR="00F53BE5" w:rsidRPr="00AD6560" w:rsidRDefault="00354A3D" w:rsidP="003F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права</w:t>
            </w:r>
            <w:r w:rsidR="00F53BE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выбор и на ошибку.</w:t>
            </w: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020C9" w:rsidRDefault="005020C9" w:rsidP="0005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F53BE5" w:rsidRDefault="00F53BE5" w:rsidP="0005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8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B0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«Рабочей тетради»</w:t>
            </w:r>
            <w:r w:rsidRPr="009E3C82">
              <w:rPr>
                <w:rFonts w:ascii="Times New Roman" w:hAnsi="Times New Roman" w:cs="Times New Roman"/>
                <w:sz w:val="24"/>
                <w:szCs w:val="24"/>
              </w:rPr>
              <w:t>: запись ритма знакомой песни нестандартным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0C9" w:rsidRPr="00A35813" w:rsidRDefault="005020C9" w:rsidP="0005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«Рабочей тетради» выполните самостоятельно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>2.  Попробуйте «заш</w:t>
            </w:r>
            <w:r w:rsidR="00F504B5">
              <w:rPr>
                <w:rFonts w:ascii="Times New Roman" w:hAnsi="Times New Roman" w:cs="Times New Roman"/>
                <w:sz w:val="24"/>
                <w:szCs w:val="24"/>
              </w:rPr>
              <w:t>ифровать» ритм первых двух строф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песни «Погоня» из кинофильма «Неуловимые мстители». Учащийся, который справится с этим заданием первым, поднимает руку.</w:t>
            </w:r>
            <w:r w:rsidRPr="00C4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3BE5" w:rsidRPr="00E9445C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(Выполняют Задание № 2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и отвечают.)</w:t>
            </w:r>
          </w:p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Сверьте свои записи с ответом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экране </w:t>
            </w: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(интерактивной доске)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2469">
              <w:rPr>
                <w:rFonts w:ascii="Times New Roman" w:hAnsi="Times New Roman" w:cs="Times New Roman"/>
                <w:sz w:val="24"/>
                <w:szCs w:val="24"/>
              </w:rPr>
              <w:t xml:space="preserve">Внесите в таблицу самооценки количество набранных вами баллов за верные ответы. 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зачеркните неверный ответ и запишите рядом правильный.</w:t>
            </w:r>
          </w:p>
          <w:p w:rsidR="00F53BE5" w:rsidRDefault="00F53BE5" w:rsidP="008D6BC0"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E944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 самооценки.)</w:t>
            </w:r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259DD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совершали движения руками, слушая музыку. Настало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 для движения глазами. Ш</w:t>
            </w:r>
            <w:r w:rsidRPr="005259DD">
              <w:rPr>
                <w:rFonts w:ascii="Times New Roman" w:hAnsi="Times New Roman" w:cs="Times New Roman"/>
                <w:sz w:val="24"/>
                <w:szCs w:val="24"/>
              </w:rPr>
              <w:t xml:space="preserve">арики поочерёдно будут двигаться под музыку, а вам необходимо следить за их движением в ритме танца. </w:t>
            </w:r>
          </w:p>
        </w:tc>
        <w:tc>
          <w:tcPr>
            <w:tcW w:w="2544" w:type="dxa"/>
          </w:tcPr>
          <w:p w:rsidR="00F53BE5" w:rsidRPr="00A35813" w:rsidRDefault="00FD228B" w:rsidP="003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8B">
              <w:rPr>
                <w:rFonts w:ascii="Times New Roman" w:hAnsi="Times New Roman" w:cs="Times New Roman"/>
                <w:sz w:val="24"/>
                <w:szCs w:val="24"/>
              </w:rPr>
              <w:t>Диффе</w:t>
            </w:r>
            <w:r w:rsidR="00C44B27">
              <w:rPr>
                <w:rFonts w:ascii="Times New Roman" w:hAnsi="Times New Roman" w:cs="Times New Roman"/>
                <w:sz w:val="24"/>
                <w:szCs w:val="24"/>
              </w:rPr>
              <w:t xml:space="preserve">ренцированный подход к учащимся: на вопросы разного уровня сложности отвечают </w:t>
            </w:r>
            <w:r w:rsidR="003E76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44B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E76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 уровнем освоения предмета. </w:t>
            </w:r>
          </w:p>
        </w:tc>
      </w:tr>
      <w:tr w:rsidR="00F53BE5" w:rsidRPr="001C3FF5" w:rsidTr="005E0992">
        <w:tc>
          <w:tcPr>
            <w:tcW w:w="15352" w:type="dxa"/>
            <w:gridSpan w:val="4"/>
          </w:tcPr>
          <w:p w:rsidR="00F53BE5" w:rsidRPr="0030476F" w:rsidRDefault="00F53BE5" w:rsidP="003047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A35813" w:rsidRDefault="00F53BE5" w:rsidP="009E3C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C82"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 w:rsidR="00C520AB">
              <w:rPr>
                <w:rFonts w:ascii="Times New Roman" w:hAnsi="Times New Roman" w:cs="Times New Roman"/>
                <w:sz w:val="24"/>
                <w:szCs w:val="24"/>
              </w:rPr>
              <w:t xml:space="preserve">а для глаз под музыку вальса Иоганна </w:t>
            </w:r>
            <w:r w:rsidRPr="009E3C82">
              <w:rPr>
                <w:rFonts w:ascii="Times New Roman" w:hAnsi="Times New Roman" w:cs="Times New Roman"/>
                <w:sz w:val="24"/>
                <w:szCs w:val="24"/>
              </w:rPr>
              <w:t>Штрауса «Сказки Венского леса».</w:t>
            </w:r>
          </w:p>
        </w:tc>
        <w:tc>
          <w:tcPr>
            <w:tcW w:w="9724" w:type="dxa"/>
          </w:tcPr>
          <w:p w:rsidR="00F53BE5" w:rsidRDefault="00F53BE5" w:rsidP="008D6B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(Выполняют движен</w:t>
            </w:r>
            <w:r w:rsidR="0038356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F53BE5" w:rsidRPr="00335B45" w:rsidRDefault="00F53BE5" w:rsidP="008D6B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5">
              <w:rPr>
                <w:rFonts w:ascii="Times New Roman" w:hAnsi="Times New Roman" w:cs="Times New Roman"/>
                <w:sz w:val="24"/>
                <w:szCs w:val="24"/>
              </w:rPr>
              <w:t>10 колебательных движений глазами по горизонтали (справа-налево, слева-направо),</w:t>
            </w:r>
          </w:p>
          <w:p w:rsidR="00F53BE5" w:rsidRPr="00335B45" w:rsidRDefault="00F53BE5" w:rsidP="008D6B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5">
              <w:rPr>
                <w:rFonts w:ascii="Times New Roman" w:hAnsi="Times New Roman" w:cs="Times New Roman"/>
                <w:sz w:val="24"/>
                <w:szCs w:val="24"/>
              </w:rPr>
              <w:t>10 колебательных движений глазами по вертикали (вверх-вниз, вниз-вверх),</w:t>
            </w:r>
          </w:p>
          <w:p w:rsidR="00F53BE5" w:rsidRPr="00335B45" w:rsidRDefault="00F53BE5" w:rsidP="008D6B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5">
              <w:rPr>
                <w:rFonts w:ascii="Times New Roman" w:hAnsi="Times New Roman" w:cs="Times New Roman"/>
                <w:sz w:val="24"/>
                <w:szCs w:val="24"/>
              </w:rPr>
              <w:t>10 круговых вращательных движений глазами (слева-направо),</w:t>
            </w:r>
          </w:p>
          <w:p w:rsidR="00F53BE5" w:rsidRPr="00C4276E" w:rsidRDefault="00F53BE5" w:rsidP="008D6B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6E">
              <w:rPr>
                <w:rFonts w:ascii="Times New Roman" w:hAnsi="Times New Roman" w:cs="Times New Roman"/>
                <w:sz w:val="24"/>
                <w:szCs w:val="24"/>
              </w:rPr>
              <w:t>10 круговых вращательных движений глазами (справа</w:t>
            </w:r>
            <w:r w:rsidR="00CD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76E">
              <w:rPr>
                <w:rFonts w:ascii="Times New Roman" w:hAnsi="Times New Roman" w:cs="Times New Roman"/>
                <w:sz w:val="24"/>
                <w:szCs w:val="24"/>
              </w:rPr>
              <w:t>налево),</w:t>
            </w:r>
          </w:p>
          <w:p w:rsidR="00F53BE5" w:rsidRPr="00D47487" w:rsidRDefault="00F53BE5" w:rsidP="008D6B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487">
              <w:rPr>
                <w:rFonts w:ascii="Times New Roman" w:hAnsi="Times New Roman" w:cs="Times New Roman"/>
                <w:sz w:val="24"/>
                <w:szCs w:val="24"/>
              </w:rPr>
              <w:t>10 круговых вращательных движений глазами в правую, затем в левую сторону, как бы вычерчивая лежащую на боку цифру 8.)</w:t>
            </w:r>
            <w:proofErr w:type="gramEnd"/>
          </w:p>
          <w:p w:rsidR="00F53BE5" w:rsidRPr="005259DD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259DD">
              <w:rPr>
                <w:rFonts w:ascii="Times New Roman" w:hAnsi="Times New Roman" w:cs="Times New Roman"/>
                <w:sz w:val="24"/>
                <w:szCs w:val="24"/>
              </w:rPr>
              <w:t xml:space="preserve">од какую музыку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5259DD">
              <w:rPr>
                <w:rFonts w:ascii="Times New Roman" w:hAnsi="Times New Roman" w:cs="Times New Roman"/>
                <w:sz w:val="24"/>
                <w:szCs w:val="24"/>
              </w:rPr>
              <w:t>ли движения?</w:t>
            </w:r>
          </w:p>
          <w:p w:rsidR="00F53BE5" w:rsidRPr="008D6BC0" w:rsidRDefault="00F53BE5" w:rsidP="0030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5259D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Гимнастику для глаз мы делали под музыку Венского вальса Штрауса.</w:t>
            </w:r>
          </w:p>
        </w:tc>
        <w:tc>
          <w:tcPr>
            <w:tcW w:w="2544" w:type="dxa"/>
          </w:tcPr>
          <w:p w:rsidR="00F53BE5" w:rsidRPr="00A35813" w:rsidRDefault="0038356D" w:rsidP="003F4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56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проводится по классической схеме </w:t>
            </w:r>
            <w:proofErr w:type="spellStart"/>
            <w:r w:rsidRPr="0038356D">
              <w:rPr>
                <w:rFonts w:ascii="Times New Roman" w:hAnsi="Times New Roman" w:cs="Times New Roman"/>
                <w:sz w:val="24"/>
                <w:szCs w:val="24"/>
              </w:rPr>
              <w:t>офтальмотренажёра</w:t>
            </w:r>
            <w:proofErr w:type="spellEnd"/>
            <w:r w:rsidRPr="0038356D">
              <w:rPr>
                <w:rFonts w:ascii="Times New Roman" w:hAnsi="Times New Roman" w:cs="Times New Roman"/>
                <w:sz w:val="24"/>
                <w:szCs w:val="24"/>
              </w:rPr>
              <w:t xml:space="preserve">  В.Ф. </w:t>
            </w:r>
            <w:proofErr w:type="gramStart"/>
            <w:r w:rsidRPr="0038356D">
              <w:rPr>
                <w:rFonts w:ascii="Times New Roman" w:hAnsi="Times New Roman" w:cs="Times New Roman"/>
                <w:sz w:val="24"/>
                <w:szCs w:val="24"/>
              </w:rPr>
              <w:t>Базарного</w:t>
            </w:r>
            <w:proofErr w:type="gramEnd"/>
            <w:r w:rsidRPr="00383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D00" w:rsidRPr="001C3FF5" w:rsidTr="00B70E42">
        <w:tc>
          <w:tcPr>
            <w:tcW w:w="15352" w:type="dxa"/>
            <w:gridSpan w:val="4"/>
          </w:tcPr>
          <w:p w:rsidR="00554D00" w:rsidRPr="00554D00" w:rsidRDefault="00554D00" w:rsidP="0055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полученных знаний</w:t>
            </w: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B84E58" w:rsidRDefault="00045E60" w:rsidP="00B8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</w:t>
            </w:r>
          </w:p>
          <w:p w:rsidR="00F53BE5" w:rsidRPr="00B84E58" w:rsidRDefault="00F53BE5" w:rsidP="00B8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F53BE5" w:rsidRDefault="00F53BE5" w:rsidP="0030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9536A">
              <w:rPr>
                <w:rFonts w:ascii="Times New Roman" w:hAnsi="Times New Roman" w:cs="Times New Roman"/>
                <w:sz w:val="24"/>
                <w:szCs w:val="24"/>
              </w:rPr>
              <w:t xml:space="preserve"> Да. Чтобы обобщить знания о ритме предлагаю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выполнить Задание № 3 в «Рабочей тетради»: </w:t>
            </w:r>
            <w:r w:rsidRPr="0059536A">
              <w:rPr>
                <w:rFonts w:ascii="Times New Roman" w:hAnsi="Times New Roman" w:cs="Times New Roman"/>
                <w:sz w:val="24"/>
                <w:szCs w:val="24"/>
              </w:rPr>
              <w:t>дать краткие ответы на основные вопросы о ритме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станут планом вашего ответа на следующем уроке. </w:t>
            </w:r>
            <w:r w:rsidR="002B694A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</w:t>
            </w:r>
            <w:r w:rsidR="002B694A" w:rsidRPr="002B694A">
              <w:rPr>
                <w:rFonts w:ascii="Times New Roman" w:hAnsi="Times New Roman" w:cs="Times New Roman"/>
                <w:sz w:val="24"/>
                <w:szCs w:val="24"/>
              </w:rPr>
              <w:t xml:space="preserve"> – 5 минут.</w:t>
            </w:r>
          </w:p>
          <w:p w:rsidR="00F53BE5" w:rsidRPr="006F11D6" w:rsidRDefault="00F53BE5" w:rsidP="00622EA8">
            <w:pPr>
              <w:pStyle w:val="a3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D6">
              <w:rPr>
                <w:rFonts w:ascii="Times New Roman" w:hAnsi="Times New Roman" w:cs="Times New Roman"/>
                <w:sz w:val="24"/>
                <w:szCs w:val="24"/>
              </w:rPr>
              <w:t>Приведите три примера ритма в окружающем мире.</w:t>
            </w:r>
          </w:p>
          <w:p w:rsidR="00F53BE5" w:rsidRPr="006F11D6" w:rsidRDefault="00F53BE5" w:rsidP="00622EA8">
            <w:pPr>
              <w:pStyle w:val="a3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D6">
              <w:rPr>
                <w:rFonts w:ascii="Times New Roman" w:hAnsi="Times New Roman" w:cs="Times New Roman"/>
                <w:sz w:val="24"/>
                <w:szCs w:val="24"/>
              </w:rPr>
              <w:t>Каковы коренные свойства ритма?</w:t>
            </w:r>
          </w:p>
          <w:p w:rsidR="00F53BE5" w:rsidRPr="006F11D6" w:rsidRDefault="00F53BE5" w:rsidP="00622EA8">
            <w:pPr>
              <w:pStyle w:val="a3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D6">
              <w:rPr>
                <w:rFonts w:ascii="Times New Roman" w:hAnsi="Times New Roman" w:cs="Times New Roman"/>
                <w:sz w:val="24"/>
                <w:szCs w:val="24"/>
              </w:rPr>
              <w:t>Что такое музыкальный ритм?</w:t>
            </w:r>
          </w:p>
          <w:p w:rsidR="00F53BE5" w:rsidRPr="006F11D6" w:rsidRDefault="00F53BE5" w:rsidP="00622EA8">
            <w:pPr>
              <w:pStyle w:val="a3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D6">
              <w:rPr>
                <w:rFonts w:ascii="Times New Roman" w:hAnsi="Times New Roman" w:cs="Times New Roman"/>
                <w:sz w:val="24"/>
                <w:szCs w:val="24"/>
              </w:rPr>
              <w:t>Какие жанры музыки связаны с движением?</w:t>
            </w:r>
          </w:p>
          <w:p w:rsidR="00F53BE5" w:rsidRPr="006F11D6" w:rsidRDefault="00F53BE5" w:rsidP="00622EA8">
            <w:pPr>
              <w:pStyle w:val="a3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чём заключается неповторимое своеобразие ритма вальса?</w:t>
            </w:r>
          </w:p>
          <w:p w:rsidR="00F53BE5" w:rsidRPr="006F11D6" w:rsidRDefault="00F53BE5" w:rsidP="00622E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D6">
              <w:rPr>
                <w:rFonts w:ascii="Times New Roman" w:hAnsi="Times New Roman" w:cs="Times New Roman"/>
                <w:sz w:val="24"/>
                <w:szCs w:val="24"/>
              </w:rPr>
              <w:t>Кто автор вальса, который мы сегодня слушали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1D6">
              <w:rPr>
                <w:rFonts w:ascii="Times New Roman" w:hAnsi="Times New Roman" w:cs="Times New Roman"/>
                <w:sz w:val="24"/>
                <w:szCs w:val="24"/>
              </w:rPr>
              <w:t xml:space="preserve"> и как он называется?</w:t>
            </w:r>
          </w:p>
          <w:p w:rsidR="00F53BE5" w:rsidRDefault="00F53BE5" w:rsidP="00304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5953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</w:t>
            </w:r>
            <w:r w:rsidRPr="0059536A"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3 в «Рабочей тетради»</w:t>
            </w:r>
            <w:r w:rsidRPr="005953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9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 подошло к концу. Сверьте свои ответы с ответами на экране (интерактивной доске) и занесите в таблицу самооценки баллы за каждый правильный ответ на вопросы Задания № 3. Если из двух слов ответа вы верно записали только одно слово, то поставьте себе за ответ на этот вопрос один балл.</w:t>
            </w:r>
          </w:p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три верных ответа запишите 3 балла. Примеры ответов: «смена времён года, месяцев, дней недели, времени суток, биение сердца».  </w:t>
            </w:r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наличие в ответе слов «порядок» и «симметрия» </w:t>
            </w:r>
            <w:r w:rsidRPr="008E5EF4">
              <w:rPr>
                <w:rFonts w:ascii="Times New Roman" w:hAnsi="Times New Roman" w:cs="Times New Roman"/>
                <w:sz w:val="24"/>
                <w:szCs w:val="24"/>
              </w:rPr>
              <w:t xml:space="preserve">приплюсуйте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ещё 2 балла.</w:t>
            </w:r>
          </w:p>
        </w:tc>
        <w:tc>
          <w:tcPr>
            <w:tcW w:w="2544" w:type="dxa"/>
          </w:tcPr>
          <w:p w:rsidR="00F53BE5" w:rsidRPr="00A35813" w:rsidRDefault="00007E7F" w:rsidP="000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Неоднократное повторение в разных вариациях полученной в течение урока информации, способствующее закреплению знаний учащимися с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уровнями освоения учебного материала.</w:t>
            </w: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A35813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4" w:type="dxa"/>
          </w:tcPr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наличие в ответе слов «длительностей нот» и «пауз» </w:t>
            </w:r>
            <w:r w:rsidR="001D43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пишите ещё 2 балла.</w:t>
            </w:r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 4.</w:t>
            </w:r>
            <w:r>
              <w:t xml:space="preserve"> 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>За наличие в ответе слов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>» прип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люсуйте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ещё 2 балла.</w:t>
            </w:r>
          </w:p>
        </w:tc>
        <w:tc>
          <w:tcPr>
            <w:tcW w:w="2544" w:type="dxa"/>
          </w:tcPr>
          <w:p w:rsidR="00F53BE5" w:rsidRPr="00A35813" w:rsidRDefault="00F53BE5" w:rsidP="005E09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A35813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4" w:type="dxa"/>
          </w:tcPr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>За наличие в ответе слов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>размере 3/4»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 (повторении) одной сильной и двух слабых долей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>» припишите ещё 2 балла.</w:t>
            </w:r>
          </w:p>
          <w:p w:rsidR="00F53BE5" w:rsidRPr="0059536A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324">
              <w:rPr>
                <w:rFonts w:ascii="Times New Roman" w:hAnsi="Times New Roman" w:cs="Times New Roman"/>
                <w:sz w:val="24"/>
                <w:szCs w:val="24"/>
              </w:rPr>
              <w:t>За наличие в ответе слов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Штраус</w:t>
            </w:r>
            <w:r w:rsidRPr="00247324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Венского леса</w:t>
            </w:r>
            <w:r w:rsidRPr="00247324">
              <w:rPr>
                <w:rFonts w:ascii="Times New Roman" w:hAnsi="Times New Roman" w:cs="Times New Roman"/>
                <w:sz w:val="24"/>
                <w:szCs w:val="24"/>
              </w:rPr>
              <w:t>» приплюсуйте ещё 2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Посчитайте общее количество баллов и поставьте отметку за выполнение всех трёх заданий в четвёртую колонку таблицы самооценки в соответствии с критериями.</w:t>
            </w:r>
          </w:p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2473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себе отметку за выполнение всех заданий</w:t>
            </w:r>
            <w:r w:rsidRPr="002473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53BE5" w:rsidRPr="008D6BC0" w:rsidRDefault="00F53BE5" w:rsidP="00EB4EED">
            <w:pPr>
              <w:jc w:val="both"/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59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руки те, кто получил отметки «5» или «4». Я уверена, что с заданиями все справились и получили только хорошие отметки.</w:t>
            </w:r>
          </w:p>
        </w:tc>
        <w:tc>
          <w:tcPr>
            <w:tcW w:w="2544" w:type="dxa"/>
          </w:tcPr>
          <w:p w:rsidR="00987A90" w:rsidRPr="004E7920" w:rsidRDefault="00554D00" w:rsidP="009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ситуаций</w:t>
            </w:r>
            <w:r w:rsidR="00987A90" w:rsidRPr="004E7920">
              <w:rPr>
                <w:rFonts w:ascii="Times New Roman" w:hAnsi="Times New Roman" w:cs="Times New Roman"/>
                <w:sz w:val="24"/>
                <w:szCs w:val="24"/>
              </w:rPr>
              <w:t xml:space="preserve"> успеха для разных категорий учащихся. </w:t>
            </w:r>
          </w:p>
          <w:p w:rsidR="00F53BE5" w:rsidRPr="00A35813" w:rsidRDefault="00F53BE5" w:rsidP="005E09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80B1C" w:rsidRPr="001C3FF5" w:rsidTr="00317994">
        <w:tc>
          <w:tcPr>
            <w:tcW w:w="15352" w:type="dxa"/>
            <w:gridSpan w:val="4"/>
          </w:tcPr>
          <w:p w:rsidR="00F80B1C" w:rsidRPr="00F80B1C" w:rsidRDefault="00F80B1C" w:rsidP="00F8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1C">
              <w:rPr>
                <w:rFonts w:ascii="Times New Roman" w:hAnsi="Times New Roman" w:cs="Times New Roman"/>
                <w:b/>
                <w:sz w:val="24"/>
                <w:szCs w:val="24"/>
              </w:rPr>
              <w:t>Подвед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итогов урока</w:t>
            </w:r>
          </w:p>
        </w:tc>
      </w:tr>
      <w:tr w:rsidR="00F80B1C" w:rsidRPr="001C3FF5" w:rsidTr="00B228B6">
        <w:tc>
          <w:tcPr>
            <w:tcW w:w="1053" w:type="dxa"/>
          </w:tcPr>
          <w:p w:rsidR="00F80B1C" w:rsidRPr="001C3FF5" w:rsidRDefault="00F80B1C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80B1C" w:rsidRPr="00A35813" w:rsidRDefault="00F80B1C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4" w:type="dxa"/>
          </w:tcPr>
          <w:p w:rsidR="00F80B1C" w:rsidRPr="00F80B1C" w:rsidRDefault="00F80B1C" w:rsidP="00F8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1C">
              <w:rPr>
                <w:rFonts w:ascii="Times New Roman" w:hAnsi="Times New Roman" w:cs="Times New Roman"/>
                <w:sz w:val="24"/>
                <w:szCs w:val="24"/>
              </w:rPr>
              <w:t>Подведём итоги урока. Удалось ли нам достичь поставленной цели: понять, почему ритм был вначале? Поясните свой ответ.</w:t>
            </w:r>
          </w:p>
          <w:p w:rsidR="00F80B1C" w:rsidRPr="00F80B1C" w:rsidRDefault="00F80B1C" w:rsidP="00F8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F80B1C">
              <w:rPr>
                <w:rFonts w:ascii="Times New Roman" w:hAnsi="Times New Roman" w:cs="Times New Roman"/>
                <w:sz w:val="24"/>
                <w:szCs w:val="24"/>
              </w:rPr>
              <w:t xml:space="preserve"> Да, удалось. Ведь ритм существовал ещё до появления человека на Земле. </w:t>
            </w:r>
          </w:p>
          <w:p w:rsidR="00F80B1C" w:rsidRPr="00F80B1C" w:rsidRDefault="00F80B1C" w:rsidP="00F8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80B1C">
              <w:rPr>
                <w:rFonts w:ascii="Times New Roman" w:hAnsi="Times New Roman" w:cs="Times New Roman"/>
                <w:sz w:val="24"/>
                <w:szCs w:val="24"/>
              </w:rPr>
              <w:t xml:space="preserve"> Верно. Один уже известный нам композитор сначала услышал ритмичный стук колёс кареты, а затем сочинил свой знаменит</w:t>
            </w:r>
            <w:r w:rsidR="00A46ABB">
              <w:rPr>
                <w:rFonts w:ascii="Times New Roman" w:hAnsi="Times New Roman" w:cs="Times New Roman"/>
                <w:sz w:val="24"/>
                <w:szCs w:val="24"/>
              </w:rPr>
              <w:t xml:space="preserve">ый вальс. </w:t>
            </w:r>
            <w:r w:rsidRPr="00F80B1C">
              <w:rPr>
                <w:rFonts w:ascii="Times New Roman" w:hAnsi="Times New Roman" w:cs="Times New Roman"/>
                <w:sz w:val="24"/>
                <w:szCs w:val="24"/>
              </w:rPr>
              <w:t>Выполнили ли мы задачу – убедиться в справедливости высказывания: «Движение – это жизнь!»? Докажите.</w:t>
            </w:r>
          </w:p>
          <w:p w:rsidR="00F80B1C" w:rsidRPr="00F80B1C" w:rsidRDefault="00F80B1C" w:rsidP="00F8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F80B1C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Выполнили. Пока бьётся сердце человека, он живёт. Пока человек двигается, жизнь продолжается.</w:t>
            </w:r>
          </w:p>
          <w:p w:rsidR="00F80B1C" w:rsidRPr="00F80B1C" w:rsidRDefault="00F80B1C" w:rsidP="00F8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80B1C">
              <w:rPr>
                <w:rFonts w:ascii="Times New Roman" w:hAnsi="Times New Roman" w:cs="Times New Roman"/>
                <w:sz w:val="24"/>
                <w:szCs w:val="24"/>
              </w:rPr>
              <w:t xml:space="preserve"> Лучше не скажешь. И многие виды нашей работы на уроке музыки были связаны с движением. Вспомните и назовите их.</w:t>
            </w:r>
          </w:p>
          <w:p w:rsidR="00F80B1C" w:rsidRDefault="00F80B1C" w:rsidP="00F8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F80B1C">
              <w:rPr>
                <w:rFonts w:ascii="Times New Roman" w:hAnsi="Times New Roman" w:cs="Times New Roman"/>
                <w:sz w:val="24"/>
                <w:szCs w:val="24"/>
              </w:rPr>
              <w:t xml:space="preserve"> Мы пели и хлопали в ладоши, дирижировали, делали гимнастику для глаз.</w:t>
            </w:r>
          </w:p>
          <w:p w:rsidR="00F80B1C" w:rsidRPr="0022312D" w:rsidRDefault="00554D00" w:rsidP="00F8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8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B1C" w:rsidRPr="0022312D">
              <w:rPr>
                <w:rFonts w:ascii="Times New Roman" w:hAnsi="Times New Roman" w:cs="Times New Roman"/>
                <w:sz w:val="24"/>
                <w:szCs w:val="24"/>
              </w:rPr>
              <w:t>Ребята, если у вас есть маленькие братья и сёстры, то ответьте, как они реагируют на незнакомую танцевальную музыку?</w:t>
            </w:r>
          </w:p>
          <w:p w:rsidR="00F80B1C" w:rsidRPr="00F52FF7" w:rsidRDefault="00F80B1C" w:rsidP="00F8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Они начинают пританцовывать.</w:t>
            </w:r>
          </w:p>
        </w:tc>
        <w:tc>
          <w:tcPr>
            <w:tcW w:w="2544" w:type="dxa"/>
          </w:tcPr>
          <w:p w:rsidR="00F80B1C" w:rsidRPr="004E7920" w:rsidRDefault="00554D00" w:rsidP="009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видов деятельности, непосредственно связанных с движением: </w:t>
            </w:r>
            <w:proofErr w:type="spellStart"/>
            <w:r w:rsidRPr="00554D0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54D00">
              <w:rPr>
                <w:rFonts w:ascii="Times New Roman" w:hAnsi="Times New Roman" w:cs="Times New Roman"/>
                <w:sz w:val="24"/>
                <w:szCs w:val="24"/>
              </w:rPr>
              <w:t>, гимнастика для глаз, хлопки в ладоши.</w:t>
            </w:r>
          </w:p>
        </w:tc>
      </w:tr>
      <w:tr w:rsidR="00F52FF7" w:rsidRPr="001C3FF5" w:rsidTr="00B228B6">
        <w:tc>
          <w:tcPr>
            <w:tcW w:w="1053" w:type="dxa"/>
          </w:tcPr>
          <w:p w:rsidR="00F52FF7" w:rsidRPr="001C3FF5" w:rsidRDefault="00F52FF7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2FF7" w:rsidRPr="00A35813" w:rsidRDefault="00F52FF7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4" w:type="dxa"/>
          </w:tcPr>
          <w:p w:rsidR="00F52FF7" w:rsidRPr="0022312D" w:rsidRDefault="00F52FF7" w:rsidP="00F52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А ведь этим малышам никто не объяснял, что это танцевальная музыка. Просто 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ритм, который «был вначале», действует на людей магически</w:t>
            </w:r>
            <w:r w:rsidR="00A46ABB">
              <w:rPr>
                <w:rFonts w:ascii="Times New Roman" w:hAnsi="Times New Roman" w:cs="Times New Roman"/>
                <w:sz w:val="24"/>
                <w:szCs w:val="24"/>
              </w:rPr>
              <w:t>. Он, видимо, совпадает с их пульсом, будит внутреннюю энергию.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К чему чаще всего побуждает человека ритм?</w:t>
            </w:r>
          </w:p>
          <w:p w:rsidR="00F52FF7" w:rsidRDefault="00F52FF7" w:rsidP="00F52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побуждает человека к движению.</w:t>
            </w:r>
          </w:p>
          <w:p w:rsidR="00F52FF7" w:rsidRPr="0022312D" w:rsidRDefault="00F52FF7" w:rsidP="00F52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А «движение – это?..»</w:t>
            </w:r>
          </w:p>
          <w:p w:rsidR="00F52FF7" w:rsidRPr="00F80B1C" w:rsidRDefault="00F52FF7" w:rsidP="00F52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>жизнь!».</w:t>
            </w:r>
          </w:p>
        </w:tc>
        <w:tc>
          <w:tcPr>
            <w:tcW w:w="2544" w:type="dxa"/>
          </w:tcPr>
          <w:p w:rsidR="00F52FF7" w:rsidRPr="00554D00" w:rsidRDefault="00F52FF7" w:rsidP="0098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E5" w:rsidRPr="001C3FF5" w:rsidTr="005E0992">
        <w:tc>
          <w:tcPr>
            <w:tcW w:w="15352" w:type="dxa"/>
            <w:gridSpan w:val="4"/>
          </w:tcPr>
          <w:p w:rsidR="00F53BE5" w:rsidRPr="0030476F" w:rsidRDefault="00F53BE5" w:rsidP="00AA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A35813" w:rsidRDefault="00F53BE5" w:rsidP="009E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82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82">
              <w:rPr>
                <w:rFonts w:ascii="Times New Roman" w:hAnsi="Times New Roman" w:cs="Times New Roman"/>
                <w:sz w:val="24"/>
                <w:szCs w:val="24"/>
              </w:rPr>
              <w:t>9 учебника, ответить на вопросы к нему, нарисовать ритмическую композицию.</w:t>
            </w:r>
          </w:p>
        </w:tc>
        <w:tc>
          <w:tcPr>
            <w:tcW w:w="9724" w:type="dxa"/>
          </w:tcPr>
          <w:p w:rsidR="001C5F90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FF7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прочитайте § </w:t>
            </w:r>
            <w:r w:rsidRPr="00595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устно ответьте на вопросы к нему. Используйте при подготовке домашнего задания план ответа, который вы составили, отвечая на вопросы Задания № 3. </w:t>
            </w:r>
          </w:p>
          <w:p w:rsidR="00F53BE5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творческое задание в «Рабочей тетради»: </w:t>
            </w:r>
          </w:p>
          <w:p w:rsidR="00F53BE5" w:rsidRPr="009B7570" w:rsidRDefault="00F53BE5" w:rsidP="008D6BC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 примера</w:t>
            </w:r>
            <w:r w:rsidRPr="009B7570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композиции; </w:t>
            </w:r>
          </w:p>
          <w:p w:rsidR="00F53BE5" w:rsidRPr="0014724D" w:rsidRDefault="00F53BE5" w:rsidP="008D6BC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D">
              <w:rPr>
                <w:rFonts w:ascii="Times New Roman" w:hAnsi="Times New Roman" w:cs="Times New Roman"/>
                <w:sz w:val="24"/>
                <w:szCs w:val="24"/>
              </w:rPr>
              <w:t xml:space="preserve">простым карандашом создайте свою ритмическую композицию с учётом коренных свойств ритма. Используйте линии, геометрические фигуры, штриховку. </w:t>
            </w:r>
          </w:p>
          <w:p w:rsidR="00F53BE5" w:rsidRPr="00331E62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5F">
              <w:rPr>
                <w:rFonts w:ascii="Times New Roman" w:hAnsi="Times New Roman" w:cs="Times New Roman"/>
                <w:sz w:val="24"/>
                <w:szCs w:val="24"/>
              </w:rPr>
              <w:t xml:space="preserve">Понятно ли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004E5F">
              <w:rPr>
                <w:rFonts w:ascii="Times New Roman" w:hAnsi="Times New Roman" w:cs="Times New Roman"/>
                <w:sz w:val="24"/>
                <w:szCs w:val="24"/>
              </w:rPr>
              <w:t>задание?</w:t>
            </w:r>
          </w:p>
          <w:p w:rsidR="00F53BE5" w:rsidRPr="00622EA8" w:rsidRDefault="00F53BE5" w:rsidP="00622EA8"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Да. Коренные свойства ритма: порядок и симметрия.</w:t>
            </w:r>
          </w:p>
        </w:tc>
        <w:tc>
          <w:tcPr>
            <w:tcW w:w="2544" w:type="dxa"/>
          </w:tcPr>
          <w:p w:rsidR="00F53BE5" w:rsidRPr="00A35813" w:rsidRDefault="00F53BE5" w:rsidP="005E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E5" w:rsidRPr="001C3FF5" w:rsidTr="005E0992">
        <w:tc>
          <w:tcPr>
            <w:tcW w:w="15352" w:type="dxa"/>
            <w:gridSpan w:val="4"/>
          </w:tcPr>
          <w:p w:rsidR="00F53BE5" w:rsidRPr="00622EA8" w:rsidRDefault="00F53BE5" w:rsidP="005E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A35813" w:rsidRDefault="00045E60" w:rsidP="00045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C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мались на уроке?</w:t>
            </w:r>
          </w:p>
        </w:tc>
        <w:tc>
          <w:tcPr>
            <w:tcW w:w="9724" w:type="dxa"/>
          </w:tcPr>
          <w:p w:rsidR="00F53BE5" w:rsidRPr="00AB6DB2" w:rsidRDefault="00F53BE5" w:rsidP="00622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благодарю вас за сотрудничество на уроке! Назовите мне, пожалуйста, имена самых активных участников обсуждения темы урока. </w:t>
            </w:r>
          </w:p>
          <w:p w:rsidR="00F53BE5" w:rsidRDefault="00F53BE5" w:rsidP="00622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 xml:space="preserve"> (Называют.)</w:t>
            </w:r>
          </w:p>
          <w:p w:rsidR="0024085D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FF7">
              <w:rPr>
                <w:rFonts w:ascii="Times New Roman" w:hAnsi="Times New Roman" w:cs="Times New Roman"/>
                <w:sz w:val="24"/>
                <w:szCs w:val="24"/>
              </w:rPr>
              <w:t>Вы лучшие!</w:t>
            </w:r>
            <w:r w:rsidR="00E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BE5" w:rsidRPr="0022312D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>Выберите и назовите виды деятельности, которыми вы 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мались на уроке с удовольствием: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BE5" w:rsidRPr="00AB6DB2" w:rsidRDefault="00F53BE5" w:rsidP="008D6BC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>Ритми</w:t>
            </w:r>
            <w:r w:rsidR="00A46ABB">
              <w:rPr>
                <w:rFonts w:ascii="Times New Roman" w:hAnsi="Times New Roman" w:cs="Times New Roman"/>
                <w:sz w:val="24"/>
                <w:szCs w:val="24"/>
              </w:rPr>
              <w:t>ческий аккомпанемент к песне Джорджа</w:t>
            </w: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 xml:space="preserve"> Гершвина «Хлопай в ладоши».</w:t>
            </w:r>
          </w:p>
          <w:p w:rsidR="00F53BE5" w:rsidRPr="00AB6DB2" w:rsidRDefault="00F53BE5" w:rsidP="008D6BC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>Поиск ритма в окружающем мире и в жизни человека.</w:t>
            </w:r>
          </w:p>
          <w:p w:rsidR="00F53BE5" w:rsidRPr="00AB6DB2" w:rsidRDefault="00F53BE5" w:rsidP="008D6BC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CF6">
              <w:rPr>
                <w:rFonts w:ascii="Times New Roman" w:hAnsi="Times New Roman" w:cs="Times New Roman"/>
                <w:sz w:val="24"/>
                <w:szCs w:val="24"/>
              </w:rPr>
              <w:t>итмичные</w:t>
            </w: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>вижения под музыку вальса.</w:t>
            </w:r>
          </w:p>
          <w:p w:rsidR="00F53BE5" w:rsidRPr="00AB6DB2" w:rsidRDefault="00F53BE5" w:rsidP="008D6BC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танцев.</w:t>
            </w:r>
          </w:p>
          <w:p w:rsidR="00F53BE5" w:rsidRPr="00AB6DB2" w:rsidRDefault="00F53BE5" w:rsidP="008D6BC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>Расшифровка ритмического рисунка песен с помощью «Азбуки Морзе».</w:t>
            </w:r>
          </w:p>
          <w:p w:rsidR="00F53BE5" w:rsidRDefault="00F53BE5" w:rsidP="008D6BC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(Называют свой выбор.)</w:t>
            </w:r>
          </w:p>
        </w:tc>
        <w:tc>
          <w:tcPr>
            <w:tcW w:w="2544" w:type="dxa"/>
          </w:tcPr>
          <w:p w:rsidR="00F53BE5" w:rsidRPr="00A35813" w:rsidRDefault="00F53BE5" w:rsidP="005E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B6" w:rsidRPr="001C3FF5" w:rsidTr="00B228B6">
        <w:tc>
          <w:tcPr>
            <w:tcW w:w="1053" w:type="dxa"/>
          </w:tcPr>
          <w:p w:rsidR="00F53BE5" w:rsidRPr="001C3FF5" w:rsidRDefault="00F53BE5" w:rsidP="001C3FF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53BE5" w:rsidRPr="00A35813" w:rsidRDefault="005C1816" w:rsidP="007F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учащимися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степени освоения материала</w:t>
            </w:r>
            <w:r w:rsidR="00F53BE5" w:rsidRPr="00860A8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F5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4" w:type="dxa"/>
          </w:tcPr>
          <w:p w:rsidR="00F53BE5" w:rsidRPr="00AB6DB2" w:rsidRDefault="00F53BE5" w:rsidP="008D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22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>Я прошу вас взять смайлик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F0">
              <w:rPr>
                <w:rFonts w:ascii="Times New Roman" w:hAnsi="Times New Roman" w:cs="Times New Roman"/>
                <w:sz w:val="24"/>
                <w:szCs w:val="24"/>
              </w:rPr>
              <w:t>(см. Приложение 2.)</w:t>
            </w: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>, соответствующий вашему настроению, и положить его в музыкальную шкатулку. Самый активный участник посчитает смайлики и определит «погоду» сегодняшнего урока.</w:t>
            </w:r>
          </w:p>
          <w:p w:rsidR="00F53BE5" w:rsidRDefault="00F53BE5" w:rsidP="008D6BC0">
            <w:pPr>
              <w:jc w:val="both"/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DB2">
              <w:rPr>
                <w:rFonts w:ascii="Times New Roman" w:hAnsi="Times New Roman" w:cs="Times New Roman"/>
                <w:sz w:val="24"/>
                <w:szCs w:val="24"/>
              </w:rPr>
              <w:t>(Каждый учащийся выбирает один смайлик и кладёт его в шкатулку.</w:t>
            </w:r>
            <w:proofErr w:type="gramEnd"/>
            <w:r w:rsidRPr="00AB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DB2">
              <w:rPr>
                <w:rFonts w:ascii="Times New Roman" w:hAnsi="Times New Roman" w:cs="Times New Roman"/>
                <w:sz w:val="24"/>
                <w:szCs w:val="24"/>
              </w:rPr>
              <w:t>Один учащийся считает смайлики и сообщает количество смайликов каждой группы эмоций.)</w:t>
            </w:r>
            <w:proofErr w:type="gramEnd"/>
          </w:p>
          <w:p w:rsidR="00F53BE5" w:rsidRPr="001C3FF5" w:rsidRDefault="00F53BE5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="00F52FF7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всем!</w:t>
            </w:r>
            <w:r w:rsidRPr="00AB6DB2">
              <w:rPr>
                <w:rFonts w:ascii="Times New Roman" w:hAnsi="Times New Roman" w:cs="Times New Roman"/>
                <w:sz w:val="24"/>
                <w:szCs w:val="24"/>
              </w:rPr>
              <w:t xml:space="preserve"> Урок окончен. До встречи!</w:t>
            </w:r>
          </w:p>
        </w:tc>
        <w:tc>
          <w:tcPr>
            <w:tcW w:w="2544" w:type="dxa"/>
          </w:tcPr>
          <w:p w:rsidR="00F53BE5" w:rsidRPr="00A35813" w:rsidRDefault="005E0992" w:rsidP="00BC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992">
              <w:rPr>
                <w:rFonts w:ascii="Times New Roman" w:hAnsi="Times New Roman" w:cs="Times New Roman"/>
                <w:sz w:val="24"/>
                <w:szCs w:val="24"/>
              </w:rPr>
              <w:t>Самоконтроль эмоционально-психологического состояния.</w:t>
            </w:r>
          </w:p>
        </w:tc>
      </w:tr>
    </w:tbl>
    <w:p w:rsidR="00315528" w:rsidRPr="008D6BC0" w:rsidRDefault="00315528" w:rsidP="0014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528" w:rsidRPr="00315528" w:rsidRDefault="00315528" w:rsidP="0031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2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F4D13" w:rsidRPr="009F4D13" w:rsidRDefault="009F4D13" w:rsidP="009F4D1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1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9F4D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4D13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 с изменениями, утвержденными приказами </w:t>
      </w:r>
      <w:proofErr w:type="spellStart"/>
      <w:r w:rsidRPr="009F4D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4D13">
        <w:rPr>
          <w:rFonts w:ascii="Times New Roman" w:hAnsi="Times New Roman" w:cs="Times New Roman"/>
          <w:sz w:val="24"/>
          <w:szCs w:val="24"/>
        </w:rPr>
        <w:t xml:space="preserve"> России от 29.12.14 № 1644 и от 31.12.15 № 1577.</w:t>
      </w:r>
    </w:p>
    <w:p w:rsidR="009F4D13" w:rsidRPr="009F4D13" w:rsidRDefault="009F4D13" w:rsidP="009F4D1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1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315528" w:rsidRPr="005F5A9F" w:rsidRDefault="00315528" w:rsidP="0031552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A9F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еев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r w:rsidRPr="005F5A9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Науменко</w:t>
      </w:r>
      <w:r w:rsidRPr="005F5A9F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Искусство. Музыка: 5-8 классы</w:t>
      </w:r>
      <w:r w:rsidRPr="005F5A9F">
        <w:rPr>
          <w:rFonts w:ascii="Times New Roman" w:hAnsi="Times New Roman" w:cs="Times New Roman"/>
          <w:sz w:val="24"/>
          <w:szCs w:val="24"/>
        </w:rPr>
        <w:t>: программа</w:t>
      </w:r>
      <w:r>
        <w:rPr>
          <w:rFonts w:ascii="Times New Roman" w:hAnsi="Times New Roman" w:cs="Times New Roman"/>
          <w:sz w:val="24"/>
          <w:szCs w:val="24"/>
        </w:rPr>
        <w:t>, – М.</w:t>
      </w:r>
      <w:r w:rsidRPr="005F5A9F">
        <w:rPr>
          <w:rFonts w:ascii="Times New Roman" w:hAnsi="Times New Roman" w:cs="Times New Roman"/>
          <w:sz w:val="24"/>
          <w:szCs w:val="24"/>
        </w:rPr>
        <w:t>: Дрофа,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5F5A9F">
        <w:rPr>
          <w:rFonts w:ascii="Times New Roman" w:hAnsi="Times New Roman" w:cs="Times New Roman"/>
          <w:sz w:val="24"/>
          <w:szCs w:val="24"/>
        </w:rPr>
        <w:t>.</w:t>
      </w:r>
    </w:p>
    <w:p w:rsidR="00315528" w:rsidRPr="005F5A9F" w:rsidRDefault="00315528" w:rsidP="0031552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9F">
        <w:rPr>
          <w:rFonts w:ascii="Times New Roman" w:hAnsi="Times New Roman" w:cs="Times New Roman"/>
          <w:sz w:val="24"/>
          <w:szCs w:val="24"/>
        </w:rPr>
        <w:t xml:space="preserve">Науменко Т.И., </w:t>
      </w:r>
      <w:proofErr w:type="spellStart"/>
      <w:r w:rsidRPr="005F5A9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F5A9F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Искусство: Музыка. 6 класс</w:t>
      </w:r>
      <w:r w:rsidRPr="005F5A9F">
        <w:rPr>
          <w:rFonts w:ascii="Times New Roman" w:hAnsi="Times New Roman" w:cs="Times New Roman"/>
          <w:sz w:val="24"/>
          <w:szCs w:val="24"/>
        </w:rPr>
        <w:t>: учебник</w:t>
      </w:r>
      <w:r>
        <w:rPr>
          <w:rFonts w:ascii="Times New Roman" w:hAnsi="Times New Roman" w:cs="Times New Roman"/>
          <w:sz w:val="24"/>
          <w:szCs w:val="24"/>
        </w:rPr>
        <w:t xml:space="preserve"> + CD (комплект), – М.: Дрофа, 2019</w:t>
      </w:r>
      <w:r w:rsidRPr="005F5A9F">
        <w:rPr>
          <w:rFonts w:ascii="Times New Roman" w:hAnsi="Times New Roman" w:cs="Times New Roman"/>
          <w:sz w:val="24"/>
          <w:szCs w:val="24"/>
        </w:rPr>
        <w:t>.</w:t>
      </w:r>
    </w:p>
    <w:p w:rsidR="00315528" w:rsidRDefault="00315528" w:rsidP="00315528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D0D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C0D0D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3C0D0D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C0D0D">
        <w:rPr>
          <w:rFonts w:ascii="Times New Roman" w:hAnsi="Times New Roman" w:cs="Times New Roman"/>
          <w:sz w:val="24"/>
          <w:szCs w:val="24"/>
        </w:rPr>
        <w:t xml:space="preserve"> урок: учебно-методическое пособие / Н. Г. </w:t>
      </w:r>
      <w:proofErr w:type="spellStart"/>
      <w:r w:rsidRPr="003C0D0D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C0D0D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3C0D0D">
        <w:rPr>
          <w:rFonts w:ascii="Times New Roman" w:hAnsi="Times New Roman" w:cs="Times New Roman"/>
          <w:sz w:val="24"/>
          <w:szCs w:val="24"/>
        </w:rPr>
        <w:t>Варич</w:t>
      </w:r>
      <w:proofErr w:type="spellEnd"/>
      <w:r w:rsidRPr="003C0D0D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3C0D0D">
        <w:rPr>
          <w:rFonts w:ascii="Times New Roman" w:hAnsi="Times New Roman" w:cs="Times New Roman"/>
          <w:sz w:val="24"/>
          <w:szCs w:val="24"/>
        </w:rPr>
        <w:t>Сапего</w:t>
      </w:r>
      <w:proofErr w:type="spellEnd"/>
      <w:r w:rsidRPr="003C0D0D">
        <w:rPr>
          <w:rFonts w:ascii="Times New Roman" w:hAnsi="Times New Roman" w:cs="Times New Roman"/>
          <w:sz w:val="24"/>
          <w:szCs w:val="24"/>
        </w:rPr>
        <w:t xml:space="preserve"> / под ред. Т. М. </w:t>
      </w:r>
      <w:proofErr w:type="spellStart"/>
      <w:r w:rsidRPr="003C0D0D">
        <w:rPr>
          <w:rFonts w:ascii="Times New Roman" w:hAnsi="Times New Roman" w:cs="Times New Roman"/>
          <w:sz w:val="24"/>
          <w:szCs w:val="24"/>
        </w:rPr>
        <w:t>Чурековой</w:t>
      </w:r>
      <w:proofErr w:type="spellEnd"/>
      <w:r w:rsidRPr="003C0D0D">
        <w:rPr>
          <w:rFonts w:ascii="Times New Roman" w:hAnsi="Times New Roman" w:cs="Times New Roman"/>
          <w:sz w:val="24"/>
          <w:szCs w:val="24"/>
        </w:rPr>
        <w:t>. – Кемерово, 2006.</w:t>
      </w:r>
    </w:p>
    <w:p w:rsidR="00315528" w:rsidRDefault="00315528" w:rsidP="0031552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961">
        <w:rPr>
          <w:rFonts w:ascii="Times New Roman" w:hAnsi="Times New Roman" w:cs="Times New Roman"/>
          <w:sz w:val="24"/>
          <w:szCs w:val="24"/>
        </w:rPr>
        <w:t>Палеев</w:t>
      </w:r>
      <w:proofErr w:type="spellEnd"/>
      <w:r w:rsidRPr="00FB5961">
        <w:rPr>
          <w:rFonts w:ascii="Times New Roman" w:hAnsi="Times New Roman" w:cs="Times New Roman"/>
          <w:sz w:val="24"/>
          <w:szCs w:val="24"/>
        </w:rPr>
        <w:t xml:space="preserve"> Г.И. От урока традиционного к уроку </w:t>
      </w:r>
      <w:proofErr w:type="spellStart"/>
      <w:r w:rsidRPr="00FB5961">
        <w:rPr>
          <w:rFonts w:ascii="Times New Roman" w:hAnsi="Times New Roman" w:cs="Times New Roman"/>
          <w:sz w:val="24"/>
          <w:szCs w:val="24"/>
        </w:rPr>
        <w:t>здоровьесохраняющему</w:t>
      </w:r>
      <w:proofErr w:type="spellEnd"/>
      <w:r w:rsidRPr="00FB5961">
        <w:rPr>
          <w:rFonts w:ascii="Times New Roman" w:hAnsi="Times New Roman" w:cs="Times New Roman"/>
          <w:sz w:val="24"/>
          <w:szCs w:val="24"/>
        </w:rPr>
        <w:t>: Физиолого-педагогический аспект. Ростов н</w:t>
      </w:r>
      <w:proofErr w:type="gramStart"/>
      <w:r w:rsidRPr="00FB596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B5961">
        <w:rPr>
          <w:rFonts w:ascii="Times New Roman" w:hAnsi="Times New Roman" w:cs="Times New Roman"/>
          <w:sz w:val="24"/>
          <w:szCs w:val="24"/>
        </w:rPr>
        <w:t>: Изд-во РО ИПК и ПРО, 2002.</w:t>
      </w:r>
      <w:r w:rsidRPr="00AA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11" w:rsidRDefault="00275F11" w:rsidP="00275F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11">
        <w:rPr>
          <w:rFonts w:ascii="Times New Roman" w:hAnsi="Times New Roman" w:cs="Times New Roman"/>
          <w:b/>
          <w:sz w:val="24"/>
          <w:szCs w:val="24"/>
        </w:rPr>
        <w:t>Источники иллюстраций:</w:t>
      </w:r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Танцы на картинах -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https://eho-2013.livejournal.com/108178.html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Пещера -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http://risovach.ru/tpls/1692939.html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Первобытные люди -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http://justclickit.ru/other/people.php?page=4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Бегущие дети -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https://webstockreview.net/explore/carnival-clipart-sports-carnival/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времён года - </w:t>
      </w: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https://kartinkinaden.ru/11332-fon-vremena-goda.html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времени суток - </w:t>
      </w:r>
      <w:hyperlink r:id="rId1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https://www.youtube.com/watch?v=2AUQX7U5OYc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Биение сердца - </w:t>
      </w:r>
      <w:hyperlink r:id="rId1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https://proprikol.ru/kartinki/krasivye-kartinki-serdcze-58-foto.html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Парфенон - </w:t>
      </w:r>
      <w:hyperlink r:id="rId1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https://onedio.com/amp-haber/cogu-kisinin-daha-once-duymus-olmasina-ragmen-tamamini-bilmedigi-dunyanin-7-harikasina-dair-her-sey-780899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Древнегреческая ваза - </w:t>
      </w:r>
      <w:hyperlink r:id="rId1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https://ru.dreamstime.com/стоковое-изображение-цветок-image4741461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Танцевальная пара - </w:t>
      </w:r>
      <w:hyperlink r:id="rId1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https://www.vectorstock.com/royalty-free-vector/professional-dancer-couple-dancing-in-costumes-vector-14924160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 - </w:t>
      </w:r>
      <w:hyperlink r:id="rId1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https://www.pinterest.se/pin/670543831992699760/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Иоганн Штраус - </w:t>
      </w:r>
      <w:hyperlink r:id="rId1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https://commons.m.wikimedia.org/wiki/File:Austria-02828_-_Johann_Strauss_the_Younger_(32116330053).jpg</w:t>
        </w:r>
      </w:hyperlink>
    </w:p>
    <w:p w:rsidR="00275F11" w:rsidRDefault="00275F11" w:rsidP="00275F1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 в графике - </w:t>
      </w:r>
      <w:hyperlink r:id="rId1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http://learn.unium.ru/uniumdesign/design1/lesson10/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11" w:rsidRDefault="00275F11" w:rsidP="00275F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танцуют - </w:t>
      </w:r>
      <w:hyperlink r:id="rId2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https://foldberry.ru/id92019.php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28" w:rsidRDefault="00275F11" w:rsidP="00D822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Смайлики - </w:t>
      </w:r>
      <w:hyperlink r:id="rId2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https://ru.dreamstime.com/стоковая-фотография-rf-confused-emoticon-image22051357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20E" w:rsidRPr="00FE720E" w:rsidRDefault="00FE720E" w:rsidP="00D822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(Ссылки </w:t>
      </w:r>
      <w:r w:rsidR="00CD3451">
        <w:rPr>
          <w:rFonts w:ascii="Times New Roman" w:hAnsi="Times New Roman" w:cs="Times New Roman"/>
          <w:sz w:val="24"/>
          <w:szCs w:val="24"/>
        </w:rPr>
        <w:t>активны</w:t>
      </w:r>
      <w:r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="00AB3B7D">
        <w:rPr>
          <w:rFonts w:ascii="Times New Roman" w:hAnsi="Times New Roman" w:cs="Times New Roman"/>
          <w:sz w:val="24"/>
          <w:szCs w:val="24"/>
        </w:rPr>
        <w:t>отправки статьи на публикацию</w:t>
      </w:r>
      <w:r>
        <w:rPr>
          <w:rFonts w:ascii="Times New Roman" w:hAnsi="Times New Roman" w:cs="Times New Roman"/>
          <w:sz w:val="24"/>
          <w:szCs w:val="24"/>
        </w:rPr>
        <w:t xml:space="preserve"> – 20.06.2021 г.)</w:t>
      </w:r>
    </w:p>
    <w:sectPr w:rsidR="00FE720E" w:rsidRPr="00FE720E" w:rsidSect="00104E8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42A"/>
    <w:multiLevelType w:val="hybridMultilevel"/>
    <w:tmpl w:val="C93E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4E3D"/>
    <w:multiLevelType w:val="hybridMultilevel"/>
    <w:tmpl w:val="6F40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28FA"/>
    <w:multiLevelType w:val="hybridMultilevel"/>
    <w:tmpl w:val="7920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1ACA"/>
    <w:multiLevelType w:val="hybridMultilevel"/>
    <w:tmpl w:val="F3A6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2E"/>
    <w:multiLevelType w:val="hybridMultilevel"/>
    <w:tmpl w:val="D20EE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B7A49"/>
    <w:multiLevelType w:val="hybridMultilevel"/>
    <w:tmpl w:val="3CA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51FA"/>
    <w:multiLevelType w:val="hybridMultilevel"/>
    <w:tmpl w:val="404A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C5E82"/>
    <w:multiLevelType w:val="hybridMultilevel"/>
    <w:tmpl w:val="F5A0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02AAE"/>
    <w:multiLevelType w:val="hybridMultilevel"/>
    <w:tmpl w:val="FFAC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80F96"/>
    <w:multiLevelType w:val="hybridMultilevel"/>
    <w:tmpl w:val="23D4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556A"/>
    <w:multiLevelType w:val="hybridMultilevel"/>
    <w:tmpl w:val="3878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D5609"/>
    <w:multiLevelType w:val="hybridMultilevel"/>
    <w:tmpl w:val="B9769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3474E5"/>
    <w:multiLevelType w:val="hybridMultilevel"/>
    <w:tmpl w:val="AEA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71E77"/>
    <w:multiLevelType w:val="hybridMultilevel"/>
    <w:tmpl w:val="DFB01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EC4050"/>
    <w:multiLevelType w:val="hybridMultilevel"/>
    <w:tmpl w:val="B91C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93DA1"/>
    <w:multiLevelType w:val="hybridMultilevel"/>
    <w:tmpl w:val="FD02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55BA2"/>
    <w:multiLevelType w:val="hybridMultilevel"/>
    <w:tmpl w:val="AFC231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045FF1"/>
    <w:multiLevelType w:val="hybridMultilevel"/>
    <w:tmpl w:val="DA42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1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F5"/>
    <w:rsid w:val="00007E7F"/>
    <w:rsid w:val="000457E5"/>
    <w:rsid w:val="00045E60"/>
    <w:rsid w:val="00052FB0"/>
    <w:rsid w:val="000B3B37"/>
    <w:rsid w:val="00104E8E"/>
    <w:rsid w:val="00143D9D"/>
    <w:rsid w:val="0014724D"/>
    <w:rsid w:val="00195FEF"/>
    <w:rsid w:val="001C3FF5"/>
    <w:rsid w:val="001C5F90"/>
    <w:rsid w:val="001D431D"/>
    <w:rsid w:val="001D5CAE"/>
    <w:rsid w:val="001E3587"/>
    <w:rsid w:val="00227190"/>
    <w:rsid w:val="0024085D"/>
    <w:rsid w:val="00275F11"/>
    <w:rsid w:val="00282711"/>
    <w:rsid w:val="0028347C"/>
    <w:rsid w:val="002B694A"/>
    <w:rsid w:val="002C170A"/>
    <w:rsid w:val="0030476F"/>
    <w:rsid w:val="0030798D"/>
    <w:rsid w:val="00315528"/>
    <w:rsid w:val="00331E62"/>
    <w:rsid w:val="00352367"/>
    <w:rsid w:val="00354A3D"/>
    <w:rsid w:val="00357D55"/>
    <w:rsid w:val="00367E85"/>
    <w:rsid w:val="0038356D"/>
    <w:rsid w:val="003C53C3"/>
    <w:rsid w:val="003C7800"/>
    <w:rsid w:val="003D3BA2"/>
    <w:rsid w:val="003E76D0"/>
    <w:rsid w:val="003F4FBA"/>
    <w:rsid w:val="004308B7"/>
    <w:rsid w:val="00460C7B"/>
    <w:rsid w:val="00463B9E"/>
    <w:rsid w:val="0047200C"/>
    <w:rsid w:val="004E7920"/>
    <w:rsid w:val="005020C9"/>
    <w:rsid w:val="00507B2C"/>
    <w:rsid w:val="00547E39"/>
    <w:rsid w:val="005548CC"/>
    <w:rsid w:val="00554D00"/>
    <w:rsid w:val="005571BD"/>
    <w:rsid w:val="00564E5B"/>
    <w:rsid w:val="00574B71"/>
    <w:rsid w:val="005860FB"/>
    <w:rsid w:val="005C1816"/>
    <w:rsid w:val="005E0992"/>
    <w:rsid w:val="005E19B2"/>
    <w:rsid w:val="005F19F5"/>
    <w:rsid w:val="005F4FFB"/>
    <w:rsid w:val="006159AB"/>
    <w:rsid w:val="0062155C"/>
    <w:rsid w:val="00622EA8"/>
    <w:rsid w:val="006308F0"/>
    <w:rsid w:val="00645CBE"/>
    <w:rsid w:val="006D302B"/>
    <w:rsid w:val="00703E74"/>
    <w:rsid w:val="007376B3"/>
    <w:rsid w:val="00757ACF"/>
    <w:rsid w:val="00765AA7"/>
    <w:rsid w:val="007B4176"/>
    <w:rsid w:val="007C4DF2"/>
    <w:rsid w:val="007D1485"/>
    <w:rsid w:val="007F094E"/>
    <w:rsid w:val="007F745D"/>
    <w:rsid w:val="00824EDB"/>
    <w:rsid w:val="00840CFC"/>
    <w:rsid w:val="00860A87"/>
    <w:rsid w:val="0087740F"/>
    <w:rsid w:val="00886874"/>
    <w:rsid w:val="008A2D5C"/>
    <w:rsid w:val="008D6BC0"/>
    <w:rsid w:val="008E2E30"/>
    <w:rsid w:val="00902961"/>
    <w:rsid w:val="00926DF6"/>
    <w:rsid w:val="00967DCD"/>
    <w:rsid w:val="00987A90"/>
    <w:rsid w:val="009C4C91"/>
    <w:rsid w:val="009E3C82"/>
    <w:rsid w:val="009F4AC0"/>
    <w:rsid w:val="009F4D13"/>
    <w:rsid w:val="00A35813"/>
    <w:rsid w:val="00A46ABB"/>
    <w:rsid w:val="00A606E7"/>
    <w:rsid w:val="00A74965"/>
    <w:rsid w:val="00AA54FC"/>
    <w:rsid w:val="00AB347C"/>
    <w:rsid w:val="00AB3B7D"/>
    <w:rsid w:val="00AB7B04"/>
    <w:rsid w:val="00AC31DA"/>
    <w:rsid w:val="00AE1932"/>
    <w:rsid w:val="00AF2CF6"/>
    <w:rsid w:val="00B228B6"/>
    <w:rsid w:val="00B570A9"/>
    <w:rsid w:val="00B84E58"/>
    <w:rsid w:val="00BA4DE6"/>
    <w:rsid w:val="00BA6A6B"/>
    <w:rsid w:val="00BB011E"/>
    <w:rsid w:val="00BC3EA2"/>
    <w:rsid w:val="00C139E0"/>
    <w:rsid w:val="00C34D72"/>
    <w:rsid w:val="00C4276E"/>
    <w:rsid w:val="00C44B27"/>
    <w:rsid w:val="00C520AB"/>
    <w:rsid w:val="00CB4EDE"/>
    <w:rsid w:val="00CD28B7"/>
    <w:rsid w:val="00CD3451"/>
    <w:rsid w:val="00D113F6"/>
    <w:rsid w:val="00D124AD"/>
    <w:rsid w:val="00D23DBF"/>
    <w:rsid w:val="00D822E6"/>
    <w:rsid w:val="00DD6402"/>
    <w:rsid w:val="00DF3C9A"/>
    <w:rsid w:val="00E04565"/>
    <w:rsid w:val="00E478C2"/>
    <w:rsid w:val="00EB4EED"/>
    <w:rsid w:val="00EC6FAE"/>
    <w:rsid w:val="00ED59B6"/>
    <w:rsid w:val="00EE5957"/>
    <w:rsid w:val="00F504B5"/>
    <w:rsid w:val="00F52FF7"/>
    <w:rsid w:val="00F53BE5"/>
    <w:rsid w:val="00F80B11"/>
    <w:rsid w:val="00F80B1C"/>
    <w:rsid w:val="00FC47C8"/>
    <w:rsid w:val="00FD228B"/>
    <w:rsid w:val="00FD7A30"/>
    <w:rsid w:val="00FE6842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32"/>
    <w:pPr>
      <w:ind w:left="720"/>
      <w:contextualSpacing/>
    </w:pPr>
  </w:style>
  <w:style w:type="table" w:styleId="a4">
    <w:name w:val="Table Grid"/>
    <w:basedOn w:val="a1"/>
    <w:uiPriority w:val="59"/>
    <w:rsid w:val="001C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32"/>
    <w:pPr>
      <w:ind w:left="720"/>
      <w:contextualSpacing/>
    </w:pPr>
  </w:style>
  <w:style w:type="table" w:styleId="a4">
    <w:name w:val="Table Grid"/>
    <w:basedOn w:val="a1"/>
    <w:uiPriority w:val="59"/>
    <w:rsid w:val="001C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ovach.ru/tpls/1692939.html" TargetMode="External"/><Relationship Id="rId13" Type="http://schemas.openxmlformats.org/officeDocument/2006/relationships/hyperlink" Target="https://proprikol.ru/kartinki/krasivye-kartinki-serdcze-58-foto.html" TargetMode="External"/><Relationship Id="rId18" Type="http://schemas.openxmlformats.org/officeDocument/2006/relationships/hyperlink" Target="https://commons.m.wikimedia.org/wiki/File:Austria-02828_-_Johann_Strauss_the_Younger_(32116330053)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dreamstime.com/&#1089;&#1090;&#1086;&#1082;&#1086;&#1074;&#1072;&#1103;-&#1092;&#1086;&#1090;&#1086;&#1075;&#1088;&#1072;&#1092;&#1080;&#1103;-rf-confused-emoticon-image22051357" TargetMode="External"/><Relationship Id="rId7" Type="http://schemas.openxmlformats.org/officeDocument/2006/relationships/hyperlink" Target="https://eho-2013.livejournal.com/108178.html" TargetMode="External"/><Relationship Id="rId12" Type="http://schemas.openxmlformats.org/officeDocument/2006/relationships/hyperlink" Target="https://www.youtube.com/watch?v=2AUQX7U5OYc" TargetMode="External"/><Relationship Id="rId17" Type="http://schemas.openxmlformats.org/officeDocument/2006/relationships/hyperlink" Target="https://www.pinterest.se/pin/6705438319926997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ectorstock.com/royalty-free-vector/professional-dancer-couple-dancing-in-costumes-vector-14924160" TargetMode="External"/><Relationship Id="rId20" Type="http://schemas.openxmlformats.org/officeDocument/2006/relationships/hyperlink" Target="https://foldberry.ru/id92019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tinkinaden.ru/11332-fon-vremena-god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dreamstime.com/&#1089;&#1090;&#1086;&#1082;&#1086;&#1074;&#1086;&#1077;-&#1080;&#1079;&#1086;&#1073;&#1088;&#1072;&#1078;&#1077;&#1085;&#1080;&#1077;-&#1094;&#1074;&#1077;&#1090;&#1086;&#1082;-image47414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tockreview.net/explore/carnival-clipart-sports-carnival/" TargetMode="External"/><Relationship Id="rId19" Type="http://schemas.openxmlformats.org/officeDocument/2006/relationships/hyperlink" Target="http://learn.unium.ru/uniumdesign/design1/lesson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stclickit.ru/other/people.php?page=4" TargetMode="External"/><Relationship Id="rId14" Type="http://schemas.openxmlformats.org/officeDocument/2006/relationships/hyperlink" Target="https://onedio.com/amp-haber/cogu-kisinin-daha-once-duymus-olmasina-ragmen-tamamini-bilmedigi-dunyanin-7-harikasina-dair-her-sey-7808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6DD7-F4A3-4BAE-84B5-E81EDF25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10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107</cp:revision>
  <dcterms:created xsi:type="dcterms:W3CDTF">2021-06-08T15:14:00Z</dcterms:created>
  <dcterms:modified xsi:type="dcterms:W3CDTF">2021-06-17T16:30:00Z</dcterms:modified>
</cp:coreProperties>
</file>